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236" w:rsidRPr="000E7A21" w:rsidRDefault="00914236" w:rsidP="00914236">
      <w:pPr>
        <w:pStyle w:val="Corpotesto"/>
        <w:rPr>
          <w:rFonts w:ascii="Times New Roman" w:hAnsi="Times New Roman" w:cs="Times New Roman"/>
        </w:rPr>
      </w:pPr>
      <w:bookmarkStart w:id="0" w:name="_GoBack"/>
      <w:bookmarkEnd w:id="0"/>
    </w:p>
    <w:p w:rsidR="00914236" w:rsidRPr="000E7A21" w:rsidRDefault="00995418" w:rsidP="00914236">
      <w:pPr>
        <w:pStyle w:val="Corpotesto"/>
        <w:spacing w:before="4"/>
        <w:rPr>
          <w:rFonts w:ascii="Times New Roman" w:hAnsi="Times New Roman" w:cs="Times New Roman"/>
        </w:rPr>
      </w:pPr>
      <w:r>
        <w:rPr>
          <w:rFonts w:ascii="Times New Roman" w:hAnsi="Times New Roman" w:cs="Times New Roman"/>
          <w:noProof/>
          <w:lang w:eastAsia="it-IT"/>
        </w:rPr>
        <w:drawing>
          <wp:anchor distT="0" distB="0" distL="114300" distR="114300" simplePos="0" relativeHeight="251658240" behindDoc="0" locked="0" layoutInCell="1" allowOverlap="1">
            <wp:simplePos x="0" y="0"/>
            <wp:positionH relativeFrom="column">
              <wp:posOffset>-129540</wp:posOffset>
            </wp:positionH>
            <wp:positionV relativeFrom="paragraph">
              <wp:posOffset>85725</wp:posOffset>
            </wp:positionV>
            <wp:extent cx="913130" cy="988695"/>
            <wp:effectExtent l="19050" t="0" r="1270" b="0"/>
            <wp:wrapSquare wrapText="bothSides"/>
            <wp:docPr id="1" name="Immagine 1" descr="C:\Users\User\Desktop\logocom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comune.jpg"/>
                    <pic:cNvPicPr>
                      <a:picLocks noChangeAspect="1" noChangeArrowheads="1"/>
                    </pic:cNvPicPr>
                  </pic:nvPicPr>
                  <pic:blipFill>
                    <a:blip r:embed="rId8" cstate="print"/>
                    <a:srcRect/>
                    <a:stretch>
                      <a:fillRect/>
                    </a:stretch>
                  </pic:blipFill>
                  <pic:spPr bwMode="auto">
                    <a:xfrm>
                      <a:off x="0" y="0"/>
                      <a:ext cx="913130" cy="988695"/>
                    </a:xfrm>
                    <a:prstGeom prst="rect">
                      <a:avLst/>
                    </a:prstGeom>
                    <a:noFill/>
                    <a:ln w="9525">
                      <a:noFill/>
                      <a:miter lim="800000"/>
                      <a:headEnd/>
                      <a:tailEnd/>
                    </a:ln>
                  </pic:spPr>
                </pic:pic>
              </a:graphicData>
            </a:graphic>
          </wp:anchor>
        </w:drawing>
      </w:r>
    </w:p>
    <w:p w:rsidR="00C31276" w:rsidRDefault="00914236" w:rsidP="00C31276">
      <w:pPr>
        <w:pStyle w:val="Titolo11"/>
        <w:spacing w:before="111" w:line="360" w:lineRule="auto"/>
        <w:ind w:right="-75"/>
        <w:rPr>
          <w:rFonts w:ascii="Times New Roman" w:hAnsi="Times New Roman" w:cs="Times New Roman"/>
          <w:b w:val="0"/>
          <w:sz w:val="26"/>
          <w:szCs w:val="26"/>
          <w:u w:val="none"/>
        </w:rPr>
      </w:pPr>
      <w:r w:rsidRPr="00C31276">
        <w:rPr>
          <w:rFonts w:ascii="Times New Roman" w:hAnsi="Times New Roman" w:cs="Times New Roman"/>
          <w:b w:val="0"/>
          <w:sz w:val="26"/>
          <w:szCs w:val="26"/>
          <w:u w:val="none"/>
        </w:rPr>
        <w:t xml:space="preserve">AVVISO PUBBLICO PER </w:t>
      </w:r>
    </w:p>
    <w:p w:rsidR="00C31276" w:rsidRDefault="00914236" w:rsidP="00C31276">
      <w:pPr>
        <w:pStyle w:val="Titolo11"/>
        <w:spacing w:before="111" w:line="360" w:lineRule="auto"/>
        <w:ind w:right="-75"/>
        <w:rPr>
          <w:rFonts w:ascii="Times New Roman" w:hAnsi="Times New Roman" w:cs="Times New Roman"/>
          <w:b w:val="0"/>
          <w:sz w:val="26"/>
          <w:szCs w:val="26"/>
          <w:u w:val="none"/>
        </w:rPr>
      </w:pPr>
      <w:r w:rsidRPr="00C31276">
        <w:rPr>
          <w:rFonts w:ascii="Times New Roman" w:hAnsi="Times New Roman" w:cs="Times New Roman"/>
          <w:b w:val="0"/>
          <w:sz w:val="26"/>
          <w:szCs w:val="26"/>
          <w:u w:val="none"/>
        </w:rPr>
        <w:t>L’ACCREDITAMENTO</w:t>
      </w:r>
      <w:r w:rsidR="00C31276">
        <w:rPr>
          <w:rFonts w:ascii="Times New Roman" w:hAnsi="Times New Roman" w:cs="Times New Roman"/>
          <w:b w:val="0"/>
          <w:sz w:val="26"/>
          <w:szCs w:val="26"/>
          <w:u w:val="none"/>
        </w:rPr>
        <w:t xml:space="preserve"> </w:t>
      </w:r>
    </w:p>
    <w:p w:rsidR="00C31276" w:rsidRPr="00C31276" w:rsidRDefault="00C31276" w:rsidP="00C31276">
      <w:pPr>
        <w:pStyle w:val="Titolo11"/>
        <w:spacing w:before="111" w:line="360" w:lineRule="auto"/>
        <w:ind w:right="-75"/>
        <w:rPr>
          <w:rFonts w:ascii="Times New Roman" w:hAnsi="Times New Roman" w:cs="Times New Roman"/>
          <w:b w:val="0"/>
          <w:sz w:val="26"/>
          <w:szCs w:val="26"/>
          <w:u w:val="none"/>
        </w:rPr>
      </w:pPr>
      <w:r>
        <w:rPr>
          <w:rFonts w:ascii="Times New Roman" w:hAnsi="Times New Roman" w:cs="Times New Roman"/>
          <w:b w:val="0"/>
          <w:sz w:val="26"/>
          <w:szCs w:val="26"/>
          <w:u w:val="none"/>
        </w:rPr>
        <w:t>E</w:t>
      </w:r>
      <w:r>
        <w:rPr>
          <w:rFonts w:ascii="Times New Roman" w:hAnsi="Times New Roman" w:cs="Times New Roman"/>
          <w:b w:val="0"/>
          <w:spacing w:val="-71"/>
          <w:sz w:val="26"/>
          <w:szCs w:val="26"/>
          <w:u w:val="none"/>
        </w:rPr>
        <w:t xml:space="preserve">   </w:t>
      </w:r>
    </w:p>
    <w:p w:rsidR="00C31276" w:rsidRDefault="00C31276" w:rsidP="00995418">
      <w:pPr>
        <w:pStyle w:val="Titolo11"/>
        <w:spacing w:before="111" w:line="360" w:lineRule="auto"/>
        <w:ind w:right="-75"/>
        <w:rPr>
          <w:rFonts w:ascii="Times New Roman" w:hAnsi="Times New Roman" w:cs="Times New Roman"/>
          <w:b w:val="0"/>
          <w:sz w:val="26"/>
          <w:szCs w:val="26"/>
          <w:u w:val="none"/>
        </w:rPr>
      </w:pPr>
      <w:r>
        <w:rPr>
          <w:rFonts w:ascii="Times New Roman" w:hAnsi="Times New Roman" w:cs="Times New Roman"/>
          <w:b w:val="0"/>
          <w:sz w:val="26"/>
          <w:szCs w:val="26"/>
          <w:u w:val="none"/>
        </w:rPr>
        <w:t xml:space="preserve">                    L’ISCRIZIONE  </w:t>
      </w:r>
    </w:p>
    <w:p w:rsidR="00914236" w:rsidRPr="00C31276" w:rsidRDefault="00C31276" w:rsidP="00C31276">
      <w:pPr>
        <w:pStyle w:val="Titolo11"/>
        <w:spacing w:before="111" w:line="360" w:lineRule="auto"/>
        <w:ind w:right="-75"/>
        <w:rPr>
          <w:rFonts w:ascii="Times New Roman" w:hAnsi="Times New Roman" w:cs="Times New Roman"/>
          <w:b w:val="0"/>
          <w:sz w:val="26"/>
          <w:szCs w:val="26"/>
          <w:u w:val="none"/>
        </w:rPr>
      </w:pPr>
      <w:r>
        <w:rPr>
          <w:rFonts w:ascii="Times New Roman" w:hAnsi="Times New Roman" w:cs="Times New Roman"/>
          <w:b w:val="0"/>
          <w:sz w:val="26"/>
          <w:szCs w:val="26"/>
          <w:u w:val="none"/>
        </w:rPr>
        <w:t xml:space="preserve">DELLE </w:t>
      </w:r>
      <w:r w:rsidR="00914236" w:rsidRPr="00C31276">
        <w:rPr>
          <w:rFonts w:ascii="Times New Roman" w:hAnsi="Times New Roman" w:cs="Times New Roman"/>
          <w:b w:val="0"/>
          <w:sz w:val="26"/>
          <w:szCs w:val="26"/>
          <w:u w:val="none"/>
        </w:rPr>
        <w:t>STRUTTURE RESIDENZIALI O SEMI RESIDENZIALI CHE EROGANO</w:t>
      </w:r>
      <w:r w:rsidR="00995418" w:rsidRPr="00C31276">
        <w:rPr>
          <w:rFonts w:ascii="Times New Roman" w:hAnsi="Times New Roman" w:cs="Times New Roman"/>
          <w:b w:val="0"/>
          <w:sz w:val="26"/>
          <w:szCs w:val="26"/>
          <w:u w:val="none"/>
        </w:rPr>
        <w:t xml:space="preserve"> </w:t>
      </w:r>
      <w:r w:rsidR="00914236" w:rsidRPr="00C31276">
        <w:rPr>
          <w:rFonts w:ascii="Times New Roman" w:hAnsi="Times New Roman" w:cs="Times New Roman"/>
          <w:b w:val="0"/>
          <w:sz w:val="26"/>
          <w:szCs w:val="26"/>
          <w:u w:val="none"/>
        </w:rPr>
        <w:t>SERVIZI SOCIO-ASSISTENZIALI NEL DISTRETTO SOCIALE VT/1</w:t>
      </w:r>
    </w:p>
    <w:p w:rsidR="00914236" w:rsidRPr="00C31276" w:rsidRDefault="00914236" w:rsidP="00914236">
      <w:pPr>
        <w:pStyle w:val="Corpotesto"/>
        <w:rPr>
          <w:rFonts w:ascii="Times New Roman" w:hAnsi="Times New Roman" w:cs="Times New Roman"/>
          <w:sz w:val="26"/>
          <w:szCs w:val="26"/>
        </w:rPr>
      </w:pPr>
    </w:p>
    <w:p w:rsidR="00914236" w:rsidRPr="000E7A21" w:rsidRDefault="00914236" w:rsidP="00914236">
      <w:pPr>
        <w:pStyle w:val="Corpotesto"/>
        <w:rPr>
          <w:rFonts w:ascii="Times New Roman" w:hAnsi="Times New Roman" w:cs="Times New Roman"/>
          <w:b/>
        </w:rPr>
      </w:pPr>
    </w:p>
    <w:p w:rsidR="00914236" w:rsidRPr="000E7A21" w:rsidRDefault="00914236" w:rsidP="00914236">
      <w:pPr>
        <w:pStyle w:val="Corpotesto"/>
        <w:spacing w:before="8"/>
        <w:rPr>
          <w:rFonts w:ascii="Times New Roman" w:hAnsi="Times New Roman" w:cs="Times New Roman"/>
          <w:b/>
        </w:rPr>
      </w:pPr>
    </w:p>
    <w:p w:rsidR="00914236" w:rsidRPr="00995418" w:rsidRDefault="00914236" w:rsidP="00995418">
      <w:pPr>
        <w:pStyle w:val="Corpotesto"/>
        <w:spacing w:line="276" w:lineRule="auto"/>
        <w:ind w:left="112" w:right="233"/>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L. 8 novembre 2000, n. 328 recante “Legge quadro per la realizzazione del sistema integrato di interventi e servizi</w:t>
      </w:r>
      <w:r w:rsidRPr="00995418">
        <w:rPr>
          <w:rFonts w:ascii="Times New Roman" w:hAnsi="Times New Roman" w:cs="Times New Roman"/>
          <w:spacing w:val="-10"/>
          <w:sz w:val="24"/>
          <w:szCs w:val="24"/>
        </w:rPr>
        <w:t xml:space="preserve"> </w:t>
      </w:r>
      <w:r w:rsidRPr="00995418">
        <w:rPr>
          <w:rFonts w:ascii="Times New Roman" w:hAnsi="Times New Roman" w:cs="Times New Roman"/>
          <w:sz w:val="24"/>
          <w:szCs w:val="24"/>
        </w:rPr>
        <w:t>sociali”;</w:t>
      </w:r>
    </w:p>
    <w:p w:rsidR="00914236" w:rsidRPr="00995418" w:rsidRDefault="00914236" w:rsidP="00995418">
      <w:pPr>
        <w:pStyle w:val="Corpotesto"/>
        <w:spacing w:before="2" w:line="276" w:lineRule="auto"/>
        <w:ind w:left="112" w:right="231"/>
        <w:jc w:val="both"/>
        <w:rPr>
          <w:rFonts w:ascii="Times New Roman" w:hAnsi="Times New Roman" w:cs="Times New Roman"/>
          <w:sz w:val="24"/>
          <w:szCs w:val="24"/>
        </w:rPr>
      </w:pPr>
      <w:r w:rsidRPr="00995418">
        <w:rPr>
          <w:rFonts w:ascii="Times New Roman" w:hAnsi="Times New Roman" w:cs="Times New Roman"/>
          <w:b/>
          <w:sz w:val="24"/>
          <w:szCs w:val="24"/>
        </w:rPr>
        <w:t xml:space="preserve">VISTO </w:t>
      </w:r>
      <w:r w:rsidRPr="00995418">
        <w:rPr>
          <w:rFonts w:ascii="Times New Roman" w:hAnsi="Times New Roman" w:cs="Times New Roman"/>
          <w:sz w:val="24"/>
          <w:szCs w:val="24"/>
        </w:rPr>
        <w:t>il Decreto 21 maggio 2001, n. 308 del Ministro per la Solidarietà Sociale recante “Regolamento concernente requisiti minimi strutturali ed organizzativi per l’autorizzazione all’esercizio dei servizi e delle strutture a ciclo residenziale e semiresidenziale, a norma dell’art. 11 della L.328/2000”;</w:t>
      </w:r>
    </w:p>
    <w:p w:rsidR="00914236" w:rsidRPr="00995418" w:rsidRDefault="00914236" w:rsidP="00995418">
      <w:pPr>
        <w:pStyle w:val="Corpotesto"/>
        <w:spacing w:before="2" w:line="276" w:lineRule="auto"/>
        <w:ind w:left="112" w:right="232"/>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L.R. Lazio 12 dicembre 2003, n. 41 ss.mm.ii. recante “Norme in materia di autorizzazione all’apertura e al funzionamento delle strutture che prestano servizi socio assistenziali”;</w:t>
      </w:r>
    </w:p>
    <w:p w:rsidR="00914236" w:rsidRPr="00995418" w:rsidRDefault="00914236" w:rsidP="00995418">
      <w:pPr>
        <w:pStyle w:val="Corpotesto"/>
        <w:spacing w:before="3" w:line="276" w:lineRule="auto"/>
        <w:ind w:left="112" w:right="231"/>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DGR Lazio 23 dicembre 2004, n. 1305 ss.mm.ii. recante “Autorizzazione</w:t>
      </w:r>
      <w:r w:rsidRPr="00995418">
        <w:rPr>
          <w:rFonts w:ascii="Times New Roman" w:hAnsi="Times New Roman" w:cs="Times New Roman"/>
          <w:spacing w:val="60"/>
          <w:sz w:val="24"/>
          <w:szCs w:val="24"/>
        </w:rPr>
        <w:t xml:space="preserve"> </w:t>
      </w:r>
      <w:r w:rsidRPr="00995418">
        <w:rPr>
          <w:rFonts w:ascii="Times New Roman" w:hAnsi="Times New Roman" w:cs="Times New Roman"/>
          <w:sz w:val="24"/>
          <w:szCs w:val="24"/>
        </w:rPr>
        <w:t>all’apertura e al funzionamento delle strutture a ciclo residenziale e semiresidenziale che prestano servizi socio-assistenziali. Requisiti strutturali ed organizzativi integrativi rispetto ai requisisti previsti dall’art. 11 della</w:t>
      </w:r>
      <w:r w:rsidRPr="00995418">
        <w:rPr>
          <w:rFonts w:ascii="Times New Roman" w:hAnsi="Times New Roman" w:cs="Times New Roman"/>
          <w:spacing w:val="-10"/>
          <w:sz w:val="24"/>
          <w:szCs w:val="24"/>
        </w:rPr>
        <w:t xml:space="preserve"> </w:t>
      </w:r>
      <w:r w:rsidRPr="00995418">
        <w:rPr>
          <w:rFonts w:ascii="Times New Roman" w:hAnsi="Times New Roman" w:cs="Times New Roman"/>
          <w:sz w:val="24"/>
          <w:szCs w:val="24"/>
        </w:rPr>
        <w:t>L.41/2003”</w:t>
      </w:r>
      <w:r w:rsidR="00995418">
        <w:rPr>
          <w:rFonts w:ascii="Times New Roman" w:hAnsi="Times New Roman" w:cs="Times New Roman"/>
          <w:sz w:val="24"/>
          <w:szCs w:val="24"/>
        </w:rPr>
        <w:t>;</w:t>
      </w:r>
    </w:p>
    <w:p w:rsidR="00914236" w:rsidRPr="00995418" w:rsidRDefault="00914236" w:rsidP="00995418">
      <w:pPr>
        <w:pStyle w:val="Corpotesto"/>
        <w:spacing w:before="4" w:line="276" w:lineRule="auto"/>
        <w:ind w:left="112" w:right="231"/>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DGR Lazio 24 marzo 2015, n.124 recante “Requisisti per l’accreditamento delle strutture a ciclo residenziale e semiresidenziale che prestano servizi socio-assistenziali nella Regione Lazio”;</w:t>
      </w:r>
    </w:p>
    <w:p w:rsidR="00914236" w:rsidRPr="00995418" w:rsidRDefault="00914236" w:rsidP="00995418">
      <w:pPr>
        <w:pStyle w:val="Corpotesto"/>
        <w:spacing w:before="2" w:line="276" w:lineRule="auto"/>
        <w:ind w:left="112" w:right="230"/>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L.R. 10 agosto 2016 n.11 “Sistema integrato degli interventi e dei servizi sociali nella Regione Lazio”</w:t>
      </w:r>
      <w:r w:rsidR="00995418">
        <w:rPr>
          <w:rFonts w:ascii="Times New Roman" w:hAnsi="Times New Roman" w:cs="Times New Roman"/>
          <w:sz w:val="24"/>
          <w:szCs w:val="24"/>
        </w:rPr>
        <w:t>;</w:t>
      </w:r>
    </w:p>
    <w:p w:rsidR="00914236" w:rsidRPr="00995418" w:rsidRDefault="00914236" w:rsidP="00995418">
      <w:pPr>
        <w:pStyle w:val="Corpotesto"/>
        <w:spacing w:before="2" w:line="276" w:lineRule="auto"/>
        <w:ind w:left="112" w:right="230"/>
        <w:jc w:val="both"/>
        <w:rPr>
          <w:rFonts w:ascii="Times New Roman" w:hAnsi="Times New Roman" w:cs="Times New Roman"/>
          <w:sz w:val="24"/>
          <w:szCs w:val="24"/>
        </w:rPr>
      </w:pPr>
      <w:r w:rsidRPr="00995418">
        <w:rPr>
          <w:rFonts w:ascii="Times New Roman" w:hAnsi="Times New Roman" w:cs="Times New Roman"/>
          <w:b/>
          <w:sz w:val="24"/>
          <w:szCs w:val="24"/>
        </w:rPr>
        <w:t xml:space="preserve">VISTA </w:t>
      </w:r>
      <w:r w:rsidRPr="00995418">
        <w:rPr>
          <w:rFonts w:ascii="Times New Roman" w:hAnsi="Times New Roman" w:cs="Times New Roman"/>
          <w:sz w:val="24"/>
          <w:szCs w:val="24"/>
        </w:rPr>
        <w:t>la DGR Lazio 27 febbraio 2018, n. 130 recante “Modifiche alla DGR 24 marzo 2015, n. 124 Requisisti per l’accreditamento delle strutture a ciclo residenziale e semiresidenziale che prestano servizi socio-assistenziali nella Regione Lazio”;</w:t>
      </w:r>
    </w:p>
    <w:p w:rsidR="00914236" w:rsidRPr="000E7A21" w:rsidRDefault="00914236" w:rsidP="00914236">
      <w:pPr>
        <w:pStyle w:val="Corpotesto"/>
        <w:spacing w:before="10"/>
        <w:rPr>
          <w:rFonts w:ascii="Times New Roman" w:hAnsi="Times New Roman" w:cs="Times New Roman"/>
        </w:rPr>
      </w:pPr>
    </w:p>
    <w:p w:rsidR="00995418" w:rsidRDefault="00995418" w:rsidP="00914236">
      <w:pPr>
        <w:pStyle w:val="Titolo21"/>
        <w:spacing w:line="278" w:lineRule="auto"/>
        <w:ind w:left="0" w:right="120"/>
        <w:jc w:val="center"/>
        <w:rPr>
          <w:rFonts w:ascii="Times New Roman" w:hAnsi="Times New Roman" w:cs="Times New Roman"/>
          <w:sz w:val="24"/>
          <w:szCs w:val="24"/>
          <w:u w:val="none"/>
        </w:rPr>
      </w:pPr>
    </w:p>
    <w:p w:rsidR="00914236" w:rsidRPr="00995418" w:rsidRDefault="00914236" w:rsidP="00914236">
      <w:pPr>
        <w:pStyle w:val="Titolo21"/>
        <w:spacing w:line="278" w:lineRule="auto"/>
        <w:ind w:left="0" w:right="120"/>
        <w:jc w:val="center"/>
        <w:rPr>
          <w:rFonts w:ascii="Times New Roman" w:hAnsi="Times New Roman" w:cs="Times New Roman"/>
          <w:sz w:val="24"/>
          <w:szCs w:val="24"/>
          <w:u w:val="none"/>
        </w:rPr>
      </w:pPr>
      <w:r w:rsidRPr="00995418">
        <w:rPr>
          <w:rFonts w:ascii="Times New Roman" w:hAnsi="Times New Roman" w:cs="Times New Roman"/>
          <w:sz w:val="24"/>
          <w:szCs w:val="24"/>
          <w:u w:val="none"/>
        </w:rPr>
        <w:t xml:space="preserve">IL </w:t>
      </w:r>
      <w:r w:rsidR="00C31276">
        <w:rPr>
          <w:rFonts w:ascii="Times New Roman" w:hAnsi="Times New Roman" w:cs="Times New Roman"/>
          <w:sz w:val="24"/>
          <w:szCs w:val="24"/>
          <w:u w:val="none"/>
        </w:rPr>
        <w:t>FUNZIONARIO DIRETTIVO</w:t>
      </w:r>
      <w:r w:rsidRPr="00995418">
        <w:rPr>
          <w:rFonts w:ascii="Times New Roman" w:hAnsi="Times New Roman" w:cs="Times New Roman"/>
          <w:sz w:val="24"/>
          <w:szCs w:val="24"/>
          <w:u w:val="none"/>
        </w:rPr>
        <w:t xml:space="preserve"> DEL SETTORE SERVIZI SOCIALI DEL COMUNE DI MONTEFIASCONE, CAPOFILA DEL DISTRETTO VT/1</w:t>
      </w:r>
    </w:p>
    <w:p w:rsidR="00914236" w:rsidRPr="00995418" w:rsidRDefault="00914236" w:rsidP="00914236">
      <w:pPr>
        <w:spacing w:before="223"/>
        <w:ind w:right="116"/>
        <w:jc w:val="center"/>
        <w:rPr>
          <w:rFonts w:ascii="Times New Roman" w:hAnsi="Times New Roman" w:cs="Times New Roman"/>
          <w:b/>
          <w:sz w:val="24"/>
          <w:szCs w:val="24"/>
        </w:rPr>
      </w:pPr>
      <w:r w:rsidRPr="00995418">
        <w:rPr>
          <w:rFonts w:ascii="Times New Roman" w:hAnsi="Times New Roman" w:cs="Times New Roman"/>
          <w:b/>
          <w:sz w:val="24"/>
          <w:szCs w:val="24"/>
        </w:rPr>
        <w:t>RENDE NOTO</w:t>
      </w:r>
    </w:p>
    <w:p w:rsidR="00914236" w:rsidRPr="00995418" w:rsidRDefault="00914236" w:rsidP="00914236">
      <w:pPr>
        <w:pStyle w:val="Corpotesto"/>
        <w:spacing w:before="2"/>
        <w:rPr>
          <w:rFonts w:ascii="Times New Roman" w:hAnsi="Times New Roman" w:cs="Times New Roman"/>
          <w:b/>
          <w:sz w:val="24"/>
          <w:szCs w:val="24"/>
        </w:rPr>
      </w:pPr>
    </w:p>
    <w:p w:rsidR="00914236" w:rsidRPr="00995418" w:rsidRDefault="00C31276" w:rsidP="00914236">
      <w:pPr>
        <w:pStyle w:val="Corpotesto"/>
        <w:spacing w:line="201" w:lineRule="auto"/>
        <w:ind w:left="112" w:right="230"/>
        <w:jc w:val="both"/>
        <w:rPr>
          <w:rFonts w:ascii="Times New Roman" w:hAnsi="Times New Roman" w:cs="Times New Roman"/>
          <w:sz w:val="24"/>
          <w:szCs w:val="24"/>
        </w:rPr>
      </w:pPr>
      <w:r>
        <w:rPr>
          <w:rFonts w:ascii="Times New Roman" w:hAnsi="Times New Roman" w:cs="Times New Roman"/>
          <w:sz w:val="24"/>
          <w:szCs w:val="24"/>
        </w:rPr>
        <w:t>C</w:t>
      </w:r>
      <w:r w:rsidR="00914236" w:rsidRPr="00995418">
        <w:rPr>
          <w:rFonts w:ascii="Times New Roman" w:hAnsi="Times New Roman" w:cs="Times New Roman"/>
          <w:sz w:val="24"/>
          <w:szCs w:val="24"/>
        </w:rPr>
        <w:t xml:space="preserve">he questo Distretto </w:t>
      </w:r>
      <w:r w:rsidR="00995418" w:rsidRPr="00995418">
        <w:rPr>
          <w:rFonts w:ascii="Times New Roman" w:hAnsi="Times New Roman" w:cs="Times New Roman"/>
          <w:sz w:val="24"/>
          <w:szCs w:val="24"/>
        </w:rPr>
        <w:t xml:space="preserve">intende </w:t>
      </w:r>
      <w:r w:rsidR="00914236" w:rsidRPr="00995418">
        <w:rPr>
          <w:rFonts w:ascii="Times New Roman" w:hAnsi="Times New Roman" w:cs="Times New Roman"/>
          <w:sz w:val="24"/>
          <w:szCs w:val="24"/>
        </w:rPr>
        <w:t>procedere alla costituzione del Registro delle Strutture a ciclo residenziale o semiresidenziale che erogano servizi socio-assistenziali in favore dei cittadini residenti nell’ambito distrettuale inviati dai servizi sociali dei 19 Comuni, in attuazione alla normativa regionale in materia.</w:t>
      </w:r>
    </w:p>
    <w:p w:rsidR="00914236" w:rsidRPr="00995418" w:rsidRDefault="00914236" w:rsidP="00914236">
      <w:pPr>
        <w:pStyle w:val="Corpotesto"/>
        <w:spacing w:before="11"/>
        <w:rPr>
          <w:rFonts w:ascii="Times New Roman" w:hAnsi="Times New Roman" w:cs="Times New Roman"/>
          <w:sz w:val="24"/>
          <w:szCs w:val="24"/>
        </w:rPr>
      </w:pPr>
    </w:p>
    <w:p w:rsidR="00914236" w:rsidRPr="00995418" w:rsidRDefault="00914236" w:rsidP="00914236">
      <w:pPr>
        <w:pStyle w:val="Corpotesto"/>
        <w:spacing w:line="201" w:lineRule="auto"/>
        <w:ind w:left="112" w:right="229"/>
        <w:jc w:val="both"/>
        <w:rPr>
          <w:rFonts w:ascii="Times New Roman" w:hAnsi="Times New Roman" w:cs="Times New Roman"/>
          <w:sz w:val="24"/>
          <w:szCs w:val="24"/>
        </w:rPr>
      </w:pPr>
      <w:r w:rsidRPr="00995418">
        <w:rPr>
          <w:rFonts w:ascii="Times New Roman" w:hAnsi="Times New Roman" w:cs="Times New Roman"/>
          <w:sz w:val="24"/>
          <w:szCs w:val="24"/>
        </w:rPr>
        <w:t xml:space="preserve">L’accreditamento e la conseguente iscrizione al relativo Registro è obbligatorio per poter erogare servizi socio assistenziali residenziali o semiresidenziali nel Distretto VT/1, ma non costituisce </w:t>
      </w:r>
      <w:r w:rsidRPr="00995418">
        <w:rPr>
          <w:rFonts w:ascii="Times New Roman" w:hAnsi="Times New Roman" w:cs="Times New Roman"/>
          <w:sz w:val="24"/>
          <w:szCs w:val="24"/>
        </w:rPr>
        <w:lastRenderedPageBreak/>
        <w:t>titolo per l’affidamento dei servizi, né comporta costi o oneri a carico del’ambito di riferimento.</w:t>
      </w:r>
    </w:p>
    <w:p w:rsidR="00914236" w:rsidRPr="00995418" w:rsidRDefault="00914236" w:rsidP="00914236">
      <w:pPr>
        <w:pStyle w:val="Corpotesto"/>
        <w:spacing w:before="5"/>
        <w:rPr>
          <w:rFonts w:ascii="Times New Roman" w:hAnsi="Times New Roman" w:cs="Times New Roman"/>
          <w:sz w:val="24"/>
          <w:szCs w:val="24"/>
        </w:rPr>
      </w:pPr>
    </w:p>
    <w:p w:rsidR="00914236" w:rsidRPr="00995418" w:rsidRDefault="00914236" w:rsidP="00914236">
      <w:pPr>
        <w:pStyle w:val="Titolo21"/>
        <w:spacing w:before="109"/>
        <w:rPr>
          <w:rFonts w:ascii="Times New Roman" w:hAnsi="Times New Roman" w:cs="Times New Roman"/>
          <w:caps/>
          <w:sz w:val="24"/>
          <w:szCs w:val="24"/>
          <w:u w:val="none"/>
        </w:rPr>
      </w:pPr>
      <w:r w:rsidRPr="00995418">
        <w:rPr>
          <w:rFonts w:ascii="Times New Roman" w:hAnsi="Times New Roman" w:cs="Times New Roman"/>
          <w:caps/>
          <w:sz w:val="24"/>
          <w:szCs w:val="24"/>
          <w:u w:val="none"/>
        </w:rPr>
        <w:t xml:space="preserve">1. Requisiti per </w:t>
      </w:r>
      <w:r w:rsidR="00C31276">
        <w:rPr>
          <w:rFonts w:ascii="Times New Roman" w:hAnsi="Times New Roman" w:cs="Times New Roman"/>
          <w:caps/>
          <w:sz w:val="24"/>
          <w:szCs w:val="24"/>
          <w:u w:val="none"/>
        </w:rPr>
        <w:t xml:space="preserve">L’ACCREDITAMENTO E </w:t>
      </w:r>
      <w:r w:rsidRPr="00995418">
        <w:rPr>
          <w:rFonts w:ascii="Times New Roman" w:hAnsi="Times New Roman" w:cs="Times New Roman"/>
          <w:caps/>
          <w:sz w:val="24"/>
          <w:szCs w:val="24"/>
          <w:u w:val="none"/>
        </w:rPr>
        <w:t>l’iscrizione al Registro delle Strutture</w:t>
      </w:r>
    </w:p>
    <w:p w:rsidR="00914236" w:rsidRPr="00995418" w:rsidRDefault="00914236" w:rsidP="00914236">
      <w:pPr>
        <w:pStyle w:val="Corpotesto"/>
        <w:spacing w:before="3"/>
        <w:rPr>
          <w:rFonts w:ascii="Times New Roman" w:hAnsi="Times New Roman" w:cs="Times New Roman"/>
          <w:b/>
          <w:sz w:val="24"/>
          <w:szCs w:val="24"/>
        </w:rPr>
      </w:pPr>
    </w:p>
    <w:p w:rsidR="00914236" w:rsidRPr="00995418" w:rsidRDefault="00914236" w:rsidP="00914236">
      <w:pPr>
        <w:pStyle w:val="Corpotesto"/>
        <w:spacing w:line="201"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 xml:space="preserve">Possono richiedere </w:t>
      </w:r>
      <w:r w:rsidR="00657191">
        <w:rPr>
          <w:rFonts w:ascii="Times New Roman" w:hAnsi="Times New Roman" w:cs="Times New Roman"/>
          <w:sz w:val="24"/>
          <w:szCs w:val="24"/>
        </w:rPr>
        <w:t xml:space="preserve">l’accreditamento e </w:t>
      </w:r>
      <w:r w:rsidRPr="00995418">
        <w:rPr>
          <w:rFonts w:ascii="Times New Roman" w:hAnsi="Times New Roman" w:cs="Times New Roman"/>
          <w:sz w:val="24"/>
          <w:szCs w:val="24"/>
        </w:rPr>
        <w:t>l’iscrizione al Registro le Strutture residenziali e semiresidenziali site sul territorio del Distretto VT/1 che abbiano i seguenti requisiti:</w:t>
      </w:r>
    </w:p>
    <w:p w:rsidR="00914236" w:rsidRPr="00995418" w:rsidRDefault="00914236" w:rsidP="00914236">
      <w:pPr>
        <w:pStyle w:val="Corpotesto"/>
        <w:spacing w:before="9"/>
        <w:rPr>
          <w:rFonts w:ascii="Times New Roman" w:hAnsi="Times New Roman" w:cs="Times New Roman"/>
          <w:sz w:val="24"/>
          <w:szCs w:val="24"/>
        </w:rPr>
      </w:pPr>
    </w:p>
    <w:p w:rsidR="00914236" w:rsidRPr="00995418" w:rsidRDefault="00914236" w:rsidP="00914236">
      <w:pPr>
        <w:pStyle w:val="Paragrafoelenco"/>
        <w:numPr>
          <w:ilvl w:val="0"/>
          <w:numId w:val="4"/>
        </w:numPr>
        <w:tabs>
          <w:tab w:val="left" w:pos="821"/>
        </w:tabs>
        <w:spacing w:line="201" w:lineRule="auto"/>
        <w:ind w:right="232" w:hanging="360"/>
        <w:jc w:val="both"/>
        <w:rPr>
          <w:rFonts w:ascii="Times New Roman" w:hAnsi="Times New Roman" w:cs="Times New Roman"/>
          <w:sz w:val="24"/>
          <w:szCs w:val="24"/>
        </w:rPr>
      </w:pPr>
      <w:r w:rsidRPr="00995418">
        <w:rPr>
          <w:rFonts w:ascii="Times New Roman" w:hAnsi="Times New Roman" w:cs="Times New Roman"/>
          <w:sz w:val="24"/>
          <w:szCs w:val="24"/>
        </w:rPr>
        <w:t>possesso di regolare autorizzazione all’apertura e al funzionamento, rilasciata dal Comune di riferimento ai sensi della L.R. 41/2003 e dei requisiti strutturali ed organ</w:t>
      </w:r>
      <w:r w:rsidR="00657191">
        <w:rPr>
          <w:rFonts w:ascii="Times New Roman" w:hAnsi="Times New Roman" w:cs="Times New Roman"/>
          <w:sz w:val="24"/>
          <w:szCs w:val="24"/>
        </w:rPr>
        <w:t>izzativi integrativi di cui alla</w:t>
      </w:r>
      <w:r w:rsidRPr="00995418">
        <w:rPr>
          <w:rFonts w:ascii="Times New Roman" w:hAnsi="Times New Roman" w:cs="Times New Roman"/>
          <w:sz w:val="24"/>
          <w:szCs w:val="24"/>
        </w:rPr>
        <w:t xml:space="preserve"> DGR 23.12.2004 n. 1305</w:t>
      </w:r>
      <w:r w:rsidR="00657191">
        <w:rPr>
          <w:rFonts w:ascii="Times New Roman" w:hAnsi="Times New Roman" w:cs="Times New Roman"/>
          <w:sz w:val="24"/>
          <w:szCs w:val="24"/>
        </w:rPr>
        <w:t xml:space="preserve"> e s.m.i.</w:t>
      </w:r>
      <w:r w:rsidRPr="00995418">
        <w:rPr>
          <w:rFonts w:ascii="Times New Roman" w:hAnsi="Times New Roman" w:cs="Times New Roman"/>
          <w:sz w:val="24"/>
          <w:szCs w:val="24"/>
        </w:rPr>
        <w:t>;</w:t>
      </w:r>
    </w:p>
    <w:p w:rsidR="00914236" w:rsidRPr="00995418" w:rsidRDefault="00914236" w:rsidP="00657191">
      <w:pPr>
        <w:pStyle w:val="Paragrafoelenco"/>
        <w:numPr>
          <w:ilvl w:val="0"/>
          <w:numId w:val="4"/>
        </w:numPr>
        <w:tabs>
          <w:tab w:val="left" w:pos="821"/>
        </w:tabs>
        <w:spacing w:before="5" w:line="201" w:lineRule="auto"/>
        <w:ind w:right="67" w:hanging="360"/>
        <w:jc w:val="both"/>
        <w:rPr>
          <w:rFonts w:ascii="Times New Roman" w:hAnsi="Times New Roman" w:cs="Times New Roman"/>
          <w:sz w:val="24"/>
          <w:szCs w:val="24"/>
        </w:rPr>
      </w:pPr>
      <w:r w:rsidRPr="00995418">
        <w:rPr>
          <w:rFonts w:ascii="Times New Roman" w:hAnsi="Times New Roman" w:cs="Times New Roman"/>
          <w:sz w:val="24"/>
          <w:szCs w:val="24"/>
        </w:rPr>
        <w:t>requisiti di qualità di cui alla DGR 24.03.2015, n.</w:t>
      </w:r>
      <w:r w:rsidR="009929AD">
        <w:rPr>
          <w:rFonts w:ascii="Times New Roman" w:hAnsi="Times New Roman" w:cs="Times New Roman"/>
          <w:sz w:val="24"/>
          <w:szCs w:val="24"/>
        </w:rPr>
        <w:t xml:space="preserve"> </w:t>
      </w:r>
      <w:r w:rsidRPr="00995418">
        <w:rPr>
          <w:rFonts w:ascii="Times New Roman" w:hAnsi="Times New Roman" w:cs="Times New Roman"/>
          <w:sz w:val="24"/>
          <w:szCs w:val="24"/>
        </w:rPr>
        <w:t>124 parzialmente modificata dalla DGR Lazio 27.02.2018, n.</w:t>
      </w:r>
      <w:r w:rsidRPr="00995418">
        <w:rPr>
          <w:rFonts w:ascii="Times New Roman" w:hAnsi="Times New Roman" w:cs="Times New Roman"/>
          <w:spacing w:val="-8"/>
          <w:sz w:val="24"/>
          <w:szCs w:val="24"/>
        </w:rPr>
        <w:t xml:space="preserve"> </w:t>
      </w:r>
      <w:r w:rsidR="004F5E2B">
        <w:rPr>
          <w:rFonts w:ascii="Times New Roman" w:hAnsi="Times New Roman" w:cs="Times New Roman"/>
          <w:sz w:val="24"/>
          <w:szCs w:val="24"/>
        </w:rPr>
        <w:t>130</w:t>
      </w:r>
      <w:r w:rsidR="009929AD">
        <w:rPr>
          <w:rFonts w:ascii="Times New Roman" w:hAnsi="Times New Roman" w:cs="Times New Roman"/>
          <w:sz w:val="24"/>
          <w:szCs w:val="24"/>
        </w:rPr>
        <w:t xml:space="preserve"> – allegato A</w:t>
      </w:r>
      <w:r w:rsidR="004F5E2B">
        <w:rPr>
          <w:rFonts w:ascii="Times New Roman" w:hAnsi="Times New Roman" w:cs="Times New Roman"/>
          <w:sz w:val="24"/>
          <w:szCs w:val="24"/>
        </w:rPr>
        <w:t>;</w:t>
      </w:r>
    </w:p>
    <w:p w:rsidR="00914236" w:rsidRPr="00995418" w:rsidRDefault="00914236" w:rsidP="00914236">
      <w:pPr>
        <w:pStyle w:val="Corpotesto"/>
        <w:spacing w:before="9"/>
        <w:rPr>
          <w:rFonts w:ascii="Times New Roman" w:hAnsi="Times New Roman" w:cs="Times New Roman"/>
          <w:sz w:val="24"/>
          <w:szCs w:val="24"/>
        </w:rPr>
      </w:pPr>
    </w:p>
    <w:p w:rsidR="00914236" w:rsidRPr="00995418" w:rsidRDefault="00914236" w:rsidP="00914236">
      <w:pPr>
        <w:pStyle w:val="Corpotesto"/>
        <w:spacing w:line="201" w:lineRule="auto"/>
        <w:ind w:left="112" w:right="229"/>
        <w:jc w:val="both"/>
        <w:rPr>
          <w:rFonts w:ascii="Times New Roman" w:hAnsi="Times New Roman" w:cs="Times New Roman"/>
          <w:sz w:val="24"/>
          <w:szCs w:val="24"/>
        </w:rPr>
      </w:pPr>
      <w:r w:rsidRPr="00995418">
        <w:rPr>
          <w:rFonts w:ascii="Times New Roman" w:hAnsi="Times New Roman" w:cs="Times New Roman"/>
          <w:sz w:val="24"/>
          <w:szCs w:val="24"/>
        </w:rPr>
        <w:t>Le strutture residenziali e semiresidenziali site fuori dal territorio del Distretto VT/1, per poter erogare servizi socio sanitari in favore di utenti residenti</w:t>
      </w:r>
      <w:r w:rsidR="007F5CB6">
        <w:rPr>
          <w:rFonts w:ascii="Times New Roman" w:hAnsi="Times New Roman" w:cs="Times New Roman"/>
          <w:sz w:val="24"/>
          <w:szCs w:val="24"/>
        </w:rPr>
        <w:t>,</w:t>
      </w:r>
      <w:r w:rsidRPr="00995418">
        <w:rPr>
          <w:rFonts w:ascii="Times New Roman" w:hAnsi="Times New Roman" w:cs="Times New Roman"/>
          <w:sz w:val="24"/>
          <w:szCs w:val="24"/>
        </w:rPr>
        <w:t xml:space="preserve"> inviati dai servizi sociali dei 19 Comuni del Distretto VT/1, devono essere in possesso di autorizzazione all’apertura e al funzionamento rilasciata ai sensi della normativa regionale di riferimento e devono assumere l’impegno</w:t>
      </w:r>
      <w:r w:rsidR="007F5CB6">
        <w:rPr>
          <w:rFonts w:ascii="Times New Roman" w:hAnsi="Times New Roman" w:cs="Times New Roman"/>
          <w:sz w:val="24"/>
          <w:szCs w:val="24"/>
        </w:rPr>
        <w:t xml:space="preserve"> </w:t>
      </w:r>
      <w:r w:rsidRPr="00995418">
        <w:rPr>
          <w:rFonts w:ascii="Times New Roman" w:hAnsi="Times New Roman" w:cs="Times New Roman"/>
          <w:sz w:val="24"/>
          <w:szCs w:val="24"/>
        </w:rPr>
        <w:t>di adeguarsi ai requisiti per l’accreditamento previsti dalla DGR Lazio 27 febbraio 2018,</w:t>
      </w:r>
      <w:r w:rsidRPr="00995418">
        <w:rPr>
          <w:rFonts w:ascii="Times New Roman" w:hAnsi="Times New Roman" w:cs="Times New Roman"/>
          <w:spacing w:val="-7"/>
          <w:sz w:val="24"/>
          <w:szCs w:val="24"/>
        </w:rPr>
        <w:t xml:space="preserve"> </w:t>
      </w:r>
      <w:r w:rsidRPr="00995418">
        <w:rPr>
          <w:rFonts w:ascii="Times New Roman" w:hAnsi="Times New Roman" w:cs="Times New Roman"/>
          <w:sz w:val="24"/>
          <w:szCs w:val="24"/>
        </w:rPr>
        <w:t>n.130.</w:t>
      </w:r>
    </w:p>
    <w:p w:rsidR="00914236" w:rsidRPr="00995418" w:rsidRDefault="00914236" w:rsidP="00914236">
      <w:pPr>
        <w:pStyle w:val="Corpotesto"/>
        <w:spacing w:before="11"/>
        <w:rPr>
          <w:rFonts w:ascii="Times New Roman" w:hAnsi="Times New Roman" w:cs="Times New Roman"/>
          <w:sz w:val="24"/>
          <w:szCs w:val="24"/>
        </w:rPr>
      </w:pPr>
    </w:p>
    <w:p w:rsidR="00914236" w:rsidRPr="00995418" w:rsidRDefault="00914236" w:rsidP="00914236">
      <w:pPr>
        <w:pStyle w:val="Corpotesto"/>
        <w:spacing w:line="201"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Nello specifico la predetta normativa regionale</w:t>
      </w:r>
      <w:r w:rsidR="007F5CB6">
        <w:rPr>
          <w:rFonts w:ascii="Times New Roman" w:hAnsi="Times New Roman" w:cs="Times New Roman"/>
          <w:sz w:val="24"/>
          <w:szCs w:val="24"/>
        </w:rPr>
        <w:t>,</w:t>
      </w:r>
      <w:r w:rsidRPr="00995418">
        <w:rPr>
          <w:rFonts w:ascii="Times New Roman" w:hAnsi="Times New Roman" w:cs="Times New Roman"/>
          <w:sz w:val="24"/>
          <w:szCs w:val="24"/>
        </w:rPr>
        <w:t xml:space="preserve"> (DGR 130/2018)</w:t>
      </w:r>
      <w:r w:rsidR="007F5CB6">
        <w:rPr>
          <w:rFonts w:ascii="Times New Roman" w:hAnsi="Times New Roman" w:cs="Times New Roman"/>
          <w:sz w:val="24"/>
          <w:szCs w:val="24"/>
        </w:rPr>
        <w:t>,</w:t>
      </w:r>
      <w:r w:rsidRPr="00995418">
        <w:rPr>
          <w:rFonts w:ascii="Times New Roman" w:hAnsi="Times New Roman" w:cs="Times New Roman"/>
          <w:sz w:val="24"/>
          <w:szCs w:val="24"/>
        </w:rPr>
        <w:t xml:space="preserve"> prevede che </w:t>
      </w:r>
      <w:r w:rsidR="007F5CB6">
        <w:rPr>
          <w:rFonts w:ascii="Times New Roman" w:hAnsi="Times New Roman" w:cs="Times New Roman"/>
          <w:sz w:val="24"/>
          <w:szCs w:val="24"/>
        </w:rPr>
        <w:t xml:space="preserve">l’accreditamento e </w:t>
      </w:r>
      <w:r w:rsidRPr="00995418">
        <w:rPr>
          <w:rFonts w:ascii="Times New Roman" w:hAnsi="Times New Roman" w:cs="Times New Roman"/>
          <w:sz w:val="24"/>
          <w:szCs w:val="24"/>
        </w:rPr>
        <w:t>l’iscrizione ai Registri delle strutture accreditate sia consentita alle strutture che, oltre ai requisiti autorizzativi, siano in possesso degli ulteriori requisiti di qualità di seguito elencati.</w:t>
      </w:r>
    </w:p>
    <w:p w:rsidR="00914236" w:rsidRPr="00995418" w:rsidRDefault="00914236" w:rsidP="00914236">
      <w:pPr>
        <w:pStyle w:val="Corpotesto"/>
        <w:spacing w:before="12"/>
        <w:rPr>
          <w:rFonts w:ascii="Times New Roman" w:hAnsi="Times New Roman" w:cs="Times New Roman"/>
          <w:sz w:val="24"/>
          <w:szCs w:val="24"/>
        </w:rPr>
      </w:pPr>
    </w:p>
    <w:p w:rsidR="00914236" w:rsidRPr="00995418" w:rsidRDefault="00914236" w:rsidP="00914236">
      <w:pPr>
        <w:pStyle w:val="Titolo21"/>
        <w:rPr>
          <w:rFonts w:ascii="Times New Roman" w:hAnsi="Times New Roman" w:cs="Times New Roman"/>
          <w:sz w:val="24"/>
          <w:szCs w:val="24"/>
          <w:u w:val="none"/>
        </w:rPr>
      </w:pPr>
      <w:r w:rsidRPr="00995418">
        <w:rPr>
          <w:rFonts w:ascii="Times New Roman" w:hAnsi="Times New Roman" w:cs="Times New Roman"/>
          <w:sz w:val="24"/>
          <w:szCs w:val="24"/>
          <w:u w:val="none"/>
        </w:rPr>
        <w:t>1.1. Requisiti di qualità' del personale</w:t>
      </w:r>
    </w:p>
    <w:p w:rsidR="00914236" w:rsidRPr="00995418" w:rsidRDefault="00914236" w:rsidP="00914236">
      <w:pPr>
        <w:spacing w:before="102"/>
        <w:rPr>
          <w:rFonts w:ascii="Times New Roman" w:hAnsi="Times New Roman" w:cs="Times New Roman"/>
          <w:spacing w:val="-56"/>
          <w:sz w:val="24"/>
          <w:szCs w:val="24"/>
          <w:u w:val="single"/>
        </w:rPr>
      </w:pPr>
    </w:p>
    <w:p w:rsidR="00914236" w:rsidRPr="00995418" w:rsidRDefault="00914236" w:rsidP="00914236">
      <w:pPr>
        <w:pStyle w:val="Titolo21"/>
        <w:rPr>
          <w:rFonts w:ascii="Times New Roman" w:hAnsi="Times New Roman" w:cs="Times New Roman"/>
          <w:b w:val="0"/>
          <w:sz w:val="24"/>
          <w:szCs w:val="24"/>
        </w:rPr>
      </w:pPr>
      <w:r w:rsidRPr="00995418">
        <w:rPr>
          <w:rFonts w:ascii="Times New Roman" w:hAnsi="Times New Roman" w:cs="Times New Roman"/>
          <w:sz w:val="24"/>
          <w:szCs w:val="24"/>
        </w:rPr>
        <w:t>a) Responsabile</w:t>
      </w:r>
    </w:p>
    <w:p w:rsidR="00914236" w:rsidRPr="00995418" w:rsidRDefault="00914236" w:rsidP="00914236">
      <w:pPr>
        <w:pStyle w:val="Corpotesto"/>
        <w:spacing w:before="207" w:line="232"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Il responsabile oltre al possesso dei requisiti previsti dalla DGR 1305/2004 per le varie tipologie di utenza dovrà possedere anche:</w:t>
      </w:r>
    </w:p>
    <w:p w:rsidR="00914236" w:rsidRPr="00995418" w:rsidRDefault="00914236" w:rsidP="00914236">
      <w:pPr>
        <w:pStyle w:val="Paragrafoelenco"/>
        <w:numPr>
          <w:ilvl w:val="0"/>
          <w:numId w:val="5"/>
        </w:numPr>
        <w:tabs>
          <w:tab w:val="left" w:pos="411"/>
        </w:tabs>
        <w:spacing w:before="1" w:line="232" w:lineRule="auto"/>
        <w:ind w:right="232"/>
        <w:rPr>
          <w:rFonts w:ascii="Times New Roman" w:hAnsi="Times New Roman" w:cs="Times New Roman"/>
          <w:sz w:val="24"/>
          <w:szCs w:val="24"/>
        </w:rPr>
      </w:pPr>
      <w:r w:rsidRPr="00995418">
        <w:rPr>
          <w:rFonts w:ascii="Times New Roman" w:hAnsi="Times New Roman" w:cs="Times New Roman"/>
          <w:sz w:val="24"/>
          <w:szCs w:val="24"/>
        </w:rPr>
        <w:t>Per i laureati di secondo livello in ambiti disciplinari afferenti alle aree sociali, pedagogico</w:t>
      </w:r>
      <w:r w:rsidR="007F5CB6">
        <w:rPr>
          <w:rFonts w:ascii="Times New Roman" w:hAnsi="Times New Roman" w:cs="Times New Roman"/>
          <w:sz w:val="24"/>
          <w:szCs w:val="24"/>
        </w:rPr>
        <w:t xml:space="preserve"> </w:t>
      </w:r>
      <w:r w:rsidRPr="00995418">
        <w:rPr>
          <w:rFonts w:ascii="Times New Roman" w:hAnsi="Times New Roman" w:cs="Times New Roman"/>
          <w:sz w:val="24"/>
          <w:szCs w:val="24"/>
        </w:rPr>
        <w:t>educative, psicologiche o sanitarie esperienza adeguatamente documentata di almeno 2 anni nell'area di utenza specifica della</w:t>
      </w:r>
      <w:r w:rsidRPr="00995418">
        <w:rPr>
          <w:rFonts w:ascii="Times New Roman" w:hAnsi="Times New Roman" w:cs="Times New Roman"/>
          <w:spacing w:val="-14"/>
          <w:sz w:val="24"/>
          <w:szCs w:val="24"/>
        </w:rPr>
        <w:t xml:space="preserve"> </w:t>
      </w:r>
      <w:r w:rsidRPr="00995418">
        <w:rPr>
          <w:rFonts w:ascii="Times New Roman" w:hAnsi="Times New Roman" w:cs="Times New Roman"/>
          <w:sz w:val="24"/>
          <w:szCs w:val="24"/>
        </w:rPr>
        <w:t>struttura.</w:t>
      </w:r>
    </w:p>
    <w:p w:rsidR="00914236" w:rsidRPr="00995418" w:rsidRDefault="00914236" w:rsidP="00914236">
      <w:pPr>
        <w:pStyle w:val="Paragrafoelenco"/>
        <w:numPr>
          <w:ilvl w:val="0"/>
          <w:numId w:val="5"/>
        </w:numPr>
        <w:tabs>
          <w:tab w:val="left" w:pos="320"/>
        </w:tabs>
        <w:spacing w:line="232" w:lineRule="auto"/>
        <w:ind w:right="230"/>
        <w:rPr>
          <w:rFonts w:ascii="Times New Roman" w:hAnsi="Times New Roman" w:cs="Times New Roman"/>
          <w:sz w:val="24"/>
          <w:szCs w:val="24"/>
        </w:rPr>
      </w:pPr>
      <w:r w:rsidRPr="00995418">
        <w:rPr>
          <w:rFonts w:ascii="Times New Roman" w:hAnsi="Times New Roman" w:cs="Times New Roman"/>
          <w:sz w:val="24"/>
          <w:szCs w:val="24"/>
        </w:rPr>
        <w:t>Per i laureati di primo livello in ambiti disciplinari afferenti alle aree sociali, pedagogico- educative, psicologiche o sanitarie esperienza adeguatamente documentata di almeno 4</w:t>
      </w:r>
      <w:r w:rsidRPr="00995418">
        <w:rPr>
          <w:rFonts w:ascii="Times New Roman" w:hAnsi="Times New Roman" w:cs="Times New Roman"/>
          <w:spacing w:val="-2"/>
          <w:sz w:val="24"/>
          <w:szCs w:val="24"/>
        </w:rPr>
        <w:t xml:space="preserve"> </w:t>
      </w:r>
      <w:r w:rsidRPr="00995418">
        <w:rPr>
          <w:rFonts w:ascii="Times New Roman" w:hAnsi="Times New Roman" w:cs="Times New Roman"/>
          <w:sz w:val="24"/>
          <w:szCs w:val="24"/>
        </w:rPr>
        <w:t>anni.</w:t>
      </w:r>
    </w:p>
    <w:p w:rsidR="00914236" w:rsidRPr="00995418" w:rsidRDefault="00914236" w:rsidP="00914236">
      <w:pPr>
        <w:pStyle w:val="Paragrafoelenco"/>
        <w:numPr>
          <w:ilvl w:val="0"/>
          <w:numId w:val="5"/>
        </w:numPr>
        <w:tabs>
          <w:tab w:val="left" w:pos="320"/>
        </w:tabs>
        <w:spacing w:line="232" w:lineRule="auto"/>
        <w:ind w:right="230"/>
        <w:jc w:val="both"/>
        <w:rPr>
          <w:rFonts w:ascii="Times New Roman" w:hAnsi="Times New Roman" w:cs="Times New Roman"/>
          <w:sz w:val="24"/>
          <w:szCs w:val="24"/>
        </w:rPr>
      </w:pPr>
      <w:r w:rsidRPr="00995418">
        <w:rPr>
          <w:rFonts w:ascii="Times New Roman" w:hAnsi="Times New Roman" w:cs="Times New Roman"/>
          <w:sz w:val="24"/>
          <w:szCs w:val="24"/>
        </w:rPr>
        <w:t>Per i diplomati di scuola secondaria superiore esperienza adeguatamente documentata di almeno 6 anni di cui almeno 2 nel ruolo di responsabile nell'area di utenza specifica della</w:t>
      </w:r>
      <w:r w:rsidRPr="00995418">
        <w:rPr>
          <w:rFonts w:ascii="Times New Roman" w:hAnsi="Times New Roman" w:cs="Times New Roman"/>
          <w:spacing w:val="-6"/>
          <w:sz w:val="24"/>
          <w:szCs w:val="24"/>
        </w:rPr>
        <w:t xml:space="preserve"> </w:t>
      </w:r>
      <w:r w:rsidRPr="00995418">
        <w:rPr>
          <w:rFonts w:ascii="Times New Roman" w:hAnsi="Times New Roman" w:cs="Times New Roman"/>
          <w:sz w:val="24"/>
          <w:szCs w:val="24"/>
        </w:rPr>
        <w:t>struttura.</w:t>
      </w:r>
    </w:p>
    <w:p w:rsidR="00914236" w:rsidRPr="00995418" w:rsidRDefault="00914236" w:rsidP="00914236">
      <w:pPr>
        <w:pStyle w:val="Corpotesto"/>
        <w:spacing w:before="12" w:line="232" w:lineRule="auto"/>
        <w:ind w:right="229"/>
        <w:jc w:val="both"/>
        <w:rPr>
          <w:rFonts w:ascii="Times New Roman" w:hAnsi="Times New Roman" w:cs="Times New Roman"/>
          <w:sz w:val="24"/>
          <w:szCs w:val="24"/>
        </w:rPr>
      </w:pPr>
    </w:p>
    <w:p w:rsidR="00914236" w:rsidRPr="00995418" w:rsidRDefault="00914236" w:rsidP="00914236">
      <w:pPr>
        <w:pStyle w:val="Corpotesto"/>
        <w:spacing w:before="12" w:line="232" w:lineRule="auto"/>
        <w:ind w:right="229"/>
        <w:jc w:val="both"/>
        <w:rPr>
          <w:rFonts w:ascii="Times New Roman" w:hAnsi="Times New Roman" w:cs="Times New Roman"/>
          <w:sz w:val="24"/>
          <w:szCs w:val="24"/>
        </w:rPr>
      </w:pPr>
      <w:r w:rsidRPr="00995418">
        <w:rPr>
          <w:rFonts w:ascii="Times New Roman" w:hAnsi="Times New Roman" w:cs="Times New Roman"/>
          <w:sz w:val="24"/>
          <w:szCs w:val="24"/>
        </w:rPr>
        <w:t>L'esperienza deve essere stata maturata o presso strutture residenziali o semiresidenziali e centri diurni socio assistenziali autorizzati (pubblici o privati) o nel servizio di assistenza domiciliare pubblica per le tipologie di utenza per le quali è previsto il servizio.</w:t>
      </w:r>
    </w:p>
    <w:p w:rsidR="00914236" w:rsidRPr="00995418" w:rsidRDefault="00914236" w:rsidP="00914236">
      <w:pPr>
        <w:pStyle w:val="Corpotesto"/>
        <w:spacing w:before="6"/>
        <w:rPr>
          <w:rFonts w:ascii="Times New Roman" w:hAnsi="Times New Roman" w:cs="Times New Roman"/>
          <w:sz w:val="24"/>
          <w:szCs w:val="24"/>
        </w:rPr>
      </w:pPr>
    </w:p>
    <w:p w:rsidR="00914236" w:rsidRPr="00995418" w:rsidRDefault="00914236" w:rsidP="00914236">
      <w:pPr>
        <w:pStyle w:val="Corpotesto"/>
        <w:spacing w:line="232" w:lineRule="auto"/>
        <w:ind w:right="230"/>
        <w:jc w:val="both"/>
        <w:rPr>
          <w:rFonts w:ascii="Times New Roman" w:hAnsi="Times New Roman" w:cs="Times New Roman"/>
          <w:sz w:val="24"/>
          <w:szCs w:val="24"/>
        </w:rPr>
      </w:pPr>
      <w:r w:rsidRPr="00995418">
        <w:rPr>
          <w:rFonts w:ascii="Times New Roman" w:hAnsi="Times New Roman" w:cs="Times New Roman"/>
          <w:sz w:val="24"/>
          <w:szCs w:val="24"/>
        </w:rPr>
        <w:t>II responsabile deve impegnarsi a seguire un programma di aggiornamento di almeno 30 ore l'anno nell'area d'utenza specifica finalizzato a migliorare il livello qualitativo del servizio erogato con riguardo sia agli aspetti amministrativo- gestionali che socio assistenziali.</w:t>
      </w:r>
    </w:p>
    <w:p w:rsidR="00914236" w:rsidRPr="00995418" w:rsidRDefault="00914236" w:rsidP="00914236">
      <w:pPr>
        <w:pStyle w:val="Corpotesto"/>
        <w:spacing w:before="11"/>
        <w:rPr>
          <w:rFonts w:ascii="Times New Roman" w:hAnsi="Times New Roman" w:cs="Times New Roman"/>
          <w:sz w:val="24"/>
          <w:szCs w:val="24"/>
        </w:rPr>
      </w:pPr>
    </w:p>
    <w:p w:rsidR="00914236" w:rsidRPr="00995418" w:rsidRDefault="00914236" w:rsidP="00914236">
      <w:pPr>
        <w:pStyle w:val="Titolo21"/>
        <w:ind w:left="0"/>
        <w:rPr>
          <w:rFonts w:ascii="Times New Roman" w:hAnsi="Times New Roman" w:cs="Times New Roman"/>
          <w:sz w:val="24"/>
          <w:szCs w:val="24"/>
          <w:u w:val="none"/>
        </w:rPr>
      </w:pPr>
      <w:r w:rsidRPr="00995418">
        <w:rPr>
          <w:rFonts w:ascii="Times New Roman" w:hAnsi="Times New Roman" w:cs="Times New Roman"/>
          <w:sz w:val="24"/>
          <w:szCs w:val="24"/>
        </w:rPr>
        <w:t>b) Figure professionali</w:t>
      </w:r>
    </w:p>
    <w:p w:rsidR="00914236" w:rsidRPr="00995418" w:rsidRDefault="00914236" w:rsidP="00914236">
      <w:pPr>
        <w:pStyle w:val="Corpotesto"/>
        <w:spacing w:before="2"/>
        <w:rPr>
          <w:rFonts w:ascii="Times New Roman" w:hAnsi="Times New Roman" w:cs="Times New Roman"/>
          <w:b/>
          <w:sz w:val="24"/>
          <w:szCs w:val="24"/>
        </w:rPr>
      </w:pPr>
    </w:p>
    <w:p w:rsidR="00914236" w:rsidRPr="00995418" w:rsidRDefault="00914236" w:rsidP="00914236">
      <w:pPr>
        <w:pStyle w:val="Corpotesto"/>
        <w:spacing w:before="75" w:line="232" w:lineRule="auto"/>
        <w:ind w:right="231"/>
        <w:jc w:val="both"/>
        <w:rPr>
          <w:rFonts w:ascii="Times New Roman" w:hAnsi="Times New Roman" w:cs="Times New Roman"/>
          <w:sz w:val="24"/>
          <w:szCs w:val="24"/>
        </w:rPr>
      </w:pPr>
      <w:r w:rsidRPr="00995418">
        <w:rPr>
          <w:rFonts w:ascii="Times New Roman" w:hAnsi="Times New Roman" w:cs="Times New Roman"/>
          <w:sz w:val="24"/>
          <w:szCs w:val="24"/>
        </w:rPr>
        <w:t xml:space="preserve">Oltre al possesso dei requisiti previsti dalla DGR 1305/2004 per le varie tipologie di utenza per le singole figure professionali dell'operatore socio sanitario ed equiparati e dell'educatore professionale, si richiede che almeno il 50% delle figure professionali in servizio sia in possesso di ulteriore esperienza adeguatamente documentata di almeno due anni nell'area d'utenza specifica della struttura. </w:t>
      </w:r>
    </w:p>
    <w:p w:rsidR="00914236" w:rsidRPr="00995418" w:rsidRDefault="00914236" w:rsidP="00914236">
      <w:pPr>
        <w:pStyle w:val="Corpotesto"/>
        <w:spacing w:before="75" w:line="232" w:lineRule="auto"/>
        <w:ind w:right="231"/>
        <w:jc w:val="both"/>
        <w:rPr>
          <w:rFonts w:ascii="Times New Roman" w:hAnsi="Times New Roman" w:cs="Times New Roman"/>
          <w:sz w:val="24"/>
          <w:szCs w:val="24"/>
        </w:rPr>
      </w:pPr>
      <w:r w:rsidRPr="00995418">
        <w:rPr>
          <w:rFonts w:ascii="Times New Roman" w:hAnsi="Times New Roman" w:cs="Times New Roman"/>
          <w:sz w:val="24"/>
          <w:szCs w:val="24"/>
        </w:rPr>
        <w:t xml:space="preserve">L'esperienza deve essere stata maturata o presso strutture residenziali o semiresidenziali e centri </w:t>
      </w:r>
      <w:r w:rsidRPr="00995418">
        <w:rPr>
          <w:rFonts w:ascii="Times New Roman" w:hAnsi="Times New Roman" w:cs="Times New Roman"/>
          <w:sz w:val="24"/>
          <w:szCs w:val="24"/>
        </w:rPr>
        <w:lastRenderedPageBreak/>
        <w:t>diurni o socio assistenziali autorizzati (pubblici o privati) o nel servizio di assistenza domiciliare pubblica per le tipologie di utenza per le quali è previsto il servizio.</w:t>
      </w:r>
    </w:p>
    <w:p w:rsidR="00914236" w:rsidRPr="00995418" w:rsidRDefault="00914236" w:rsidP="00914236">
      <w:pPr>
        <w:pStyle w:val="Corpotesto"/>
        <w:spacing w:line="232" w:lineRule="auto"/>
        <w:ind w:right="230"/>
        <w:jc w:val="both"/>
        <w:rPr>
          <w:rFonts w:ascii="Times New Roman" w:hAnsi="Times New Roman" w:cs="Times New Roman"/>
          <w:sz w:val="24"/>
          <w:szCs w:val="24"/>
        </w:rPr>
      </w:pPr>
    </w:p>
    <w:p w:rsidR="00914236" w:rsidRPr="00995418" w:rsidRDefault="00914236" w:rsidP="00914236">
      <w:pPr>
        <w:pStyle w:val="Corpotesto"/>
        <w:spacing w:line="232" w:lineRule="auto"/>
        <w:ind w:right="230"/>
        <w:jc w:val="both"/>
        <w:rPr>
          <w:rFonts w:ascii="Times New Roman" w:hAnsi="Times New Roman" w:cs="Times New Roman"/>
          <w:sz w:val="24"/>
          <w:szCs w:val="24"/>
        </w:rPr>
      </w:pPr>
      <w:r w:rsidRPr="00995418">
        <w:rPr>
          <w:rFonts w:ascii="Times New Roman" w:hAnsi="Times New Roman" w:cs="Times New Roman"/>
          <w:sz w:val="24"/>
          <w:szCs w:val="24"/>
        </w:rPr>
        <w:t>Il responsabile deve impegnarsi a far seguire un programma di aggiornamento di almeno 30 ore l'anno nell'area dell'utenza specifica finalizzato a migliorare il livello qualitativo del servizio erogato e a favorire l’approccio all’integrazione interprofessionale.</w:t>
      </w:r>
    </w:p>
    <w:p w:rsidR="00914236" w:rsidRPr="00995418" w:rsidRDefault="00914236" w:rsidP="00914236">
      <w:pPr>
        <w:pStyle w:val="Corpotesto"/>
        <w:spacing w:before="11"/>
        <w:rPr>
          <w:rFonts w:ascii="Times New Roman" w:hAnsi="Times New Roman" w:cs="Times New Roman"/>
          <w:sz w:val="24"/>
          <w:szCs w:val="24"/>
        </w:rPr>
      </w:pPr>
    </w:p>
    <w:p w:rsidR="00914236" w:rsidRPr="00995418" w:rsidRDefault="00914236" w:rsidP="00914236">
      <w:pPr>
        <w:pStyle w:val="Titolo21"/>
        <w:spacing w:before="1"/>
        <w:ind w:left="0"/>
        <w:rPr>
          <w:rFonts w:ascii="Times New Roman" w:hAnsi="Times New Roman" w:cs="Times New Roman"/>
          <w:sz w:val="24"/>
          <w:szCs w:val="24"/>
          <w:u w:val="none"/>
        </w:rPr>
      </w:pPr>
      <w:r w:rsidRPr="00995418">
        <w:rPr>
          <w:rFonts w:ascii="Times New Roman" w:hAnsi="Times New Roman" w:cs="Times New Roman"/>
          <w:sz w:val="24"/>
          <w:szCs w:val="24"/>
          <w:u w:val="none"/>
        </w:rPr>
        <w:t>1.2. Requisiti di qualità organizzativo- gestionali</w:t>
      </w:r>
    </w:p>
    <w:p w:rsidR="00914236" w:rsidRPr="000E7A21" w:rsidRDefault="00914236" w:rsidP="00914236">
      <w:pPr>
        <w:pStyle w:val="Corpotesto"/>
        <w:spacing w:before="1"/>
        <w:rPr>
          <w:rFonts w:ascii="Times New Roman" w:hAnsi="Times New Roman" w:cs="Times New Roman"/>
          <w:b/>
        </w:rPr>
      </w:pPr>
    </w:p>
    <w:p w:rsidR="00914236" w:rsidRPr="00995418" w:rsidRDefault="00914236" w:rsidP="00914236">
      <w:pPr>
        <w:rPr>
          <w:rFonts w:ascii="Times New Roman" w:hAnsi="Times New Roman" w:cs="Times New Roman"/>
          <w:b/>
          <w:sz w:val="24"/>
          <w:szCs w:val="24"/>
        </w:rPr>
      </w:pPr>
      <w:r w:rsidRPr="00995418">
        <w:rPr>
          <w:rFonts w:ascii="Times New Roman" w:eastAsia="Gothic Uralic" w:hAnsi="Times New Roman" w:cs="Times New Roman"/>
          <w:b/>
          <w:bCs/>
          <w:sz w:val="24"/>
          <w:szCs w:val="24"/>
          <w:u w:val="single"/>
        </w:rPr>
        <w:t>a) Qualità</w:t>
      </w:r>
      <w:r w:rsidRPr="00995418">
        <w:rPr>
          <w:rFonts w:ascii="Times New Roman" w:hAnsi="Times New Roman" w:cs="Times New Roman"/>
          <w:b/>
          <w:sz w:val="24"/>
          <w:szCs w:val="24"/>
          <w:u w:val="single"/>
        </w:rPr>
        <w:t xml:space="preserve"> della struttura</w:t>
      </w:r>
      <w:r w:rsidRPr="00995418">
        <w:rPr>
          <w:rFonts w:ascii="Times New Roman" w:hAnsi="Times New Roman" w:cs="Times New Roman"/>
          <w:b/>
          <w:sz w:val="24"/>
          <w:szCs w:val="24"/>
        </w:rPr>
        <w:t>:</w:t>
      </w:r>
    </w:p>
    <w:p w:rsidR="00914236" w:rsidRPr="00995418" w:rsidRDefault="00914236" w:rsidP="00914236">
      <w:pPr>
        <w:pStyle w:val="Corpotesto"/>
        <w:spacing w:before="9"/>
        <w:rPr>
          <w:rFonts w:ascii="Times New Roman" w:hAnsi="Times New Roman" w:cs="Times New Roman"/>
          <w:b/>
          <w:sz w:val="24"/>
          <w:szCs w:val="24"/>
        </w:rPr>
      </w:pPr>
    </w:p>
    <w:p w:rsidR="00914236" w:rsidRPr="00995418" w:rsidRDefault="00914236" w:rsidP="00914236">
      <w:pPr>
        <w:pStyle w:val="Corpotesto"/>
        <w:jc w:val="both"/>
        <w:rPr>
          <w:rFonts w:ascii="Times New Roman" w:hAnsi="Times New Roman" w:cs="Times New Roman"/>
          <w:sz w:val="24"/>
          <w:szCs w:val="24"/>
        </w:rPr>
      </w:pPr>
      <w:r w:rsidRPr="00995418">
        <w:rPr>
          <w:rFonts w:ascii="Times New Roman" w:hAnsi="Times New Roman" w:cs="Times New Roman"/>
          <w:sz w:val="24"/>
          <w:szCs w:val="24"/>
        </w:rPr>
        <w:t>Possesso da parte del soggetto gestore della struttura:</w:t>
      </w:r>
    </w:p>
    <w:p w:rsidR="00914236" w:rsidRPr="00995418" w:rsidRDefault="00914236" w:rsidP="00914236">
      <w:pPr>
        <w:pStyle w:val="Paragrafoelenco"/>
        <w:numPr>
          <w:ilvl w:val="0"/>
          <w:numId w:val="6"/>
        </w:numPr>
        <w:tabs>
          <w:tab w:val="left" w:pos="1139"/>
        </w:tabs>
        <w:spacing w:line="232" w:lineRule="auto"/>
        <w:ind w:left="284" w:right="232"/>
        <w:rPr>
          <w:rFonts w:ascii="Times New Roman" w:hAnsi="Times New Roman" w:cs="Times New Roman"/>
          <w:sz w:val="24"/>
          <w:szCs w:val="24"/>
        </w:rPr>
      </w:pPr>
      <w:r w:rsidRPr="00995418">
        <w:rPr>
          <w:rFonts w:ascii="Times New Roman" w:hAnsi="Times New Roman" w:cs="Times New Roman"/>
          <w:sz w:val="24"/>
          <w:szCs w:val="24"/>
        </w:rPr>
        <w:t>codice etico ai sensi del D. Lgs  n. 231 del'8 giugno 2001 per le case famiglia, i gruppi appartamento, le comunità alloggio e le strutture</w:t>
      </w:r>
      <w:r w:rsidRPr="00995418">
        <w:rPr>
          <w:rFonts w:ascii="Times New Roman" w:hAnsi="Times New Roman" w:cs="Times New Roman"/>
          <w:spacing w:val="-13"/>
          <w:sz w:val="24"/>
          <w:szCs w:val="24"/>
        </w:rPr>
        <w:t xml:space="preserve"> </w:t>
      </w:r>
      <w:r w:rsidRPr="00995418">
        <w:rPr>
          <w:rFonts w:ascii="Times New Roman" w:hAnsi="Times New Roman" w:cs="Times New Roman"/>
          <w:sz w:val="24"/>
          <w:szCs w:val="24"/>
        </w:rPr>
        <w:t>semiresidenziali;</w:t>
      </w:r>
    </w:p>
    <w:p w:rsidR="00914236" w:rsidRPr="00995418" w:rsidRDefault="00914236" w:rsidP="00914236">
      <w:pPr>
        <w:pStyle w:val="Paragrafoelenco"/>
        <w:numPr>
          <w:ilvl w:val="0"/>
          <w:numId w:val="6"/>
        </w:numPr>
        <w:tabs>
          <w:tab w:val="left" w:pos="1143"/>
        </w:tabs>
        <w:spacing w:line="232" w:lineRule="auto"/>
        <w:ind w:left="284" w:right="229"/>
        <w:rPr>
          <w:rFonts w:ascii="Times New Roman" w:hAnsi="Times New Roman" w:cs="Times New Roman"/>
          <w:sz w:val="24"/>
          <w:szCs w:val="24"/>
        </w:rPr>
      </w:pPr>
      <w:r w:rsidRPr="00995418">
        <w:rPr>
          <w:rFonts w:ascii="Times New Roman" w:hAnsi="Times New Roman" w:cs="Times New Roman"/>
          <w:sz w:val="24"/>
          <w:szCs w:val="24"/>
        </w:rPr>
        <w:t>certificazione di qualità UNI-EN-ISO 9000 per le case di riposo e le case albergo per anziani.</w:t>
      </w:r>
    </w:p>
    <w:p w:rsidR="00914236" w:rsidRPr="00995418" w:rsidRDefault="00914236" w:rsidP="00914236">
      <w:pPr>
        <w:pStyle w:val="Titolo21"/>
        <w:spacing w:before="231"/>
        <w:ind w:left="0"/>
        <w:rPr>
          <w:rFonts w:ascii="Times New Roman" w:hAnsi="Times New Roman" w:cs="Times New Roman"/>
          <w:b w:val="0"/>
          <w:sz w:val="24"/>
          <w:szCs w:val="24"/>
        </w:rPr>
      </w:pPr>
      <w:r w:rsidRPr="00995418">
        <w:rPr>
          <w:rFonts w:ascii="Times New Roman" w:hAnsi="Times New Roman" w:cs="Times New Roman"/>
          <w:sz w:val="24"/>
          <w:szCs w:val="24"/>
        </w:rPr>
        <w:t>b) Qualità del lavoro</w:t>
      </w:r>
      <w:r w:rsidRPr="00995418">
        <w:rPr>
          <w:rFonts w:ascii="Times New Roman" w:hAnsi="Times New Roman" w:cs="Times New Roman"/>
          <w:b w:val="0"/>
          <w:sz w:val="24"/>
          <w:szCs w:val="24"/>
        </w:rPr>
        <w:t>:</w:t>
      </w:r>
    </w:p>
    <w:p w:rsidR="00914236" w:rsidRPr="00995418" w:rsidRDefault="00914236" w:rsidP="00914236">
      <w:pPr>
        <w:pStyle w:val="Titolo21"/>
        <w:ind w:left="0"/>
        <w:rPr>
          <w:rFonts w:ascii="Times New Roman" w:hAnsi="Times New Roman" w:cs="Times New Roman"/>
          <w:b w:val="0"/>
          <w:sz w:val="24"/>
          <w:szCs w:val="24"/>
          <w:u w:val="none"/>
        </w:rPr>
      </w:pPr>
    </w:p>
    <w:p w:rsidR="00914236" w:rsidRPr="00995418" w:rsidRDefault="00914236" w:rsidP="00995418">
      <w:pPr>
        <w:pStyle w:val="Paragrafoelenco"/>
        <w:numPr>
          <w:ilvl w:val="0"/>
          <w:numId w:val="8"/>
        </w:numPr>
        <w:tabs>
          <w:tab w:val="left" w:pos="298"/>
        </w:tabs>
        <w:spacing w:line="232" w:lineRule="auto"/>
        <w:ind w:left="0" w:right="234" w:firstLine="0"/>
        <w:rPr>
          <w:rFonts w:ascii="Times New Roman" w:hAnsi="Times New Roman" w:cs="Times New Roman"/>
          <w:sz w:val="24"/>
          <w:szCs w:val="24"/>
        </w:rPr>
      </w:pPr>
      <w:r w:rsidRPr="00995418">
        <w:rPr>
          <w:rFonts w:ascii="Times New Roman" w:hAnsi="Times New Roman" w:cs="Times New Roman"/>
          <w:sz w:val="24"/>
          <w:szCs w:val="24"/>
        </w:rPr>
        <w:t>Organizzazione del lavoro impostata sul lavoro di equipe con riunioni periodiche di confronto e</w:t>
      </w:r>
      <w:r w:rsidRPr="00995418">
        <w:rPr>
          <w:rFonts w:ascii="Times New Roman" w:hAnsi="Times New Roman" w:cs="Times New Roman"/>
          <w:spacing w:val="-5"/>
          <w:sz w:val="24"/>
          <w:szCs w:val="24"/>
        </w:rPr>
        <w:t xml:space="preserve"> </w:t>
      </w:r>
      <w:r w:rsidRPr="00995418">
        <w:rPr>
          <w:rFonts w:ascii="Times New Roman" w:hAnsi="Times New Roman" w:cs="Times New Roman"/>
          <w:sz w:val="24"/>
          <w:szCs w:val="24"/>
        </w:rPr>
        <w:t>verifica;</w:t>
      </w:r>
    </w:p>
    <w:p w:rsidR="00914236" w:rsidRPr="00995418" w:rsidRDefault="00914236" w:rsidP="00995418">
      <w:pPr>
        <w:pStyle w:val="Paragrafoelenco"/>
        <w:numPr>
          <w:ilvl w:val="0"/>
          <w:numId w:val="8"/>
        </w:numPr>
        <w:tabs>
          <w:tab w:val="left" w:pos="298"/>
        </w:tabs>
        <w:spacing w:before="12" w:line="232" w:lineRule="auto"/>
        <w:ind w:left="0" w:right="234" w:firstLine="0"/>
        <w:rPr>
          <w:rFonts w:ascii="Times New Roman" w:hAnsi="Times New Roman" w:cs="Times New Roman"/>
          <w:sz w:val="24"/>
          <w:szCs w:val="24"/>
        </w:rPr>
      </w:pPr>
      <w:r w:rsidRPr="00995418">
        <w:rPr>
          <w:rFonts w:ascii="Times New Roman" w:hAnsi="Times New Roman" w:cs="Times New Roman"/>
          <w:sz w:val="24"/>
          <w:szCs w:val="24"/>
        </w:rPr>
        <w:t>Predisposizione di condizioni di lavoro volte a contrastare l'instabilità del rapporto di lavoro ed il turnover degli</w:t>
      </w:r>
      <w:r w:rsidRPr="00995418">
        <w:rPr>
          <w:rFonts w:ascii="Times New Roman" w:hAnsi="Times New Roman" w:cs="Times New Roman"/>
          <w:spacing w:val="-5"/>
          <w:sz w:val="24"/>
          <w:szCs w:val="24"/>
        </w:rPr>
        <w:t xml:space="preserve"> </w:t>
      </w:r>
      <w:r w:rsidRPr="00995418">
        <w:rPr>
          <w:rFonts w:ascii="Times New Roman" w:hAnsi="Times New Roman" w:cs="Times New Roman"/>
          <w:sz w:val="24"/>
          <w:szCs w:val="24"/>
        </w:rPr>
        <w:t>operatori;</w:t>
      </w:r>
    </w:p>
    <w:p w:rsidR="00914236" w:rsidRPr="00995418" w:rsidRDefault="00914236" w:rsidP="00995418">
      <w:pPr>
        <w:pStyle w:val="Paragrafoelenco"/>
        <w:numPr>
          <w:ilvl w:val="0"/>
          <w:numId w:val="8"/>
        </w:numPr>
        <w:tabs>
          <w:tab w:val="left" w:pos="359"/>
        </w:tabs>
        <w:spacing w:before="1" w:line="232" w:lineRule="auto"/>
        <w:ind w:left="0" w:right="231" w:firstLine="0"/>
        <w:rPr>
          <w:rFonts w:ascii="Times New Roman" w:hAnsi="Times New Roman" w:cs="Times New Roman"/>
          <w:sz w:val="24"/>
          <w:szCs w:val="24"/>
        </w:rPr>
      </w:pPr>
      <w:r w:rsidRPr="00995418">
        <w:rPr>
          <w:rFonts w:ascii="Times New Roman" w:hAnsi="Times New Roman" w:cs="Times New Roman"/>
          <w:spacing w:val="2"/>
          <w:sz w:val="24"/>
          <w:szCs w:val="24"/>
        </w:rPr>
        <w:t xml:space="preserve">Il </w:t>
      </w:r>
      <w:r w:rsidRPr="00995418">
        <w:rPr>
          <w:rFonts w:ascii="Times New Roman" w:hAnsi="Times New Roman" w:cs="Times New Roman"/>
          <w:sz w:val="24"/>
          <w:szCs w:val="24"/>
        </w:rPr>
        <w:t>personale in servizio deve risultare per almeno il 50% titolare di contratti di lavoro a tempo indeterminato nel rispetto dei</w:t>
      </w:r>
      <w:r w:rsidRPr="00995418">
        <w:rPr>
          <w:rFonts w:ascii="Times New Roman" w:hAnsi="Times New Roman" w:cs="Times New Roman"/>
          <w:spacing w:val="-7"/>
          <w:sz w:val="24"/>
          <w:szCs w:val="24"/>
        </w:rPr>
        <w:t xml:space="preserve"> </w:t>
      </w:r>
      <w:r w:rsidRPr="00995418">
        <w:rPr>
          <w:rFonts w:ascii="Times New Roman" w:hAnsi="Times New Roman" w:cs="Times New Roman"/>
          <w:sz w:val="24"/>
          <w:szCs w:val="24"/>
        </w:rPr>
        <w:t>CC.NN.LL.</w:t>
      </w:r>
    </w:p>
    <w:p w:rsidR="00914236" w:rsidRPr="00995418" w:rsidRDefault="00914236" w:rsidP="00914236">
      <w:pPr>
        <w:pStyle w:val="Titolo21"/>
        <w:spacing w:before="231"/>
        <w:ind w:left="0"/>
        <w:rPr>
          <w:rFonts w:ascii="Times New Roman" w:hAnsi="Times New Roman" w:cs="Times New Roman"/>
          <w:sz w:val="24"/>
          <w:szCs w:val="24"/>
        </w:rPr>
      </w:pPr>
      <w:r w:rsidRPr="00995418">
        <w:rPr>
          <w:rFonts w:ascii="Times New Roman" w:hAnsi="Times New Roman" w:cs="Times New Roman"/>
          <w:sz w:val="24"/>
          <w:szCs w:val="24"/>
        </w:rPr>
        <w:t>c) Partecipazione degli ospiti</w:t>
      </w:r>
    </w:p>
    <w:p w:rsidR="00914236" w:rsidRPr="00995418" w:rsidRDefault="00914236" w:rsidP="00914236">
      <w:pPr>
        <w:pStyle w:val="Corpotesto"/>
        <w:spacing w:before="2"/>
        <w:rPr>
          <w:rFonts w:ascii="Times New Roman" w:hAnsi="Times New Roman" w:cs="Times New Roman"/>
          <w:b/>
          <w:sz w:val="24"/>
          <w:szCs w:val="24"/>
        </w:rPr>
      </w:pPr>
    </w:p>
    <w:p w:rsidR="00914236" w:rsidRPr="00995418" w:rsidRDefault="00914236" w:rsidP="00914236">
      <w:pPr>
        <w:pStyle w:val="Paragrafoelenco"/>
        <w:numPr>
          <w:ilvl w:val="0"/>
          <w:numId w:val="2"/>
        </w:numPr>
        <w:tabs>
          <w:tab w:val="left" w:pos="428"/>
        </w:tabs>
        <w:spacing w:before="75" w:line="232" w:lineRule="auto"/>
        <w:ind w:right="230" w:firstLine="0"/>
        <w:jc w:val="both"/>
        <w:rPr>
          <w:rFonts w:ascii="Times New Roman" w:hAnsi="Times New Roman" w:cs="Times New Roman"/>
          <w:sz w:val="24"/>
          <w:szCs w:val="24"/>
        </w:rPr>
      </w:pPr>
      <w:r w:rsidRPr="00995418">
        <w:rPr>
          <w:rFonts w:ascii="Times New Roman" w:hAnsi="Times New Roman" w:cs="Times New Roman"/>
          <w:sz w:val="24"/>
          <w:szCs w:val="24"/>
        </w:rPr>
        <w:t>Ridefinizione della carta dei servizi con particolare riguardo alle regole della vita comunitaria, alle attività e alle iniziative di cui al successivo punto relativo al benessere degli</w:t>
      </w:r>
      <w:r w:rsidRPr="00995418">
        <w:rPr>
          <w:rFonts w:ascii="Times New Roman" w:hAnsi="Times New Roman" w:cs="Times New Roman"/>
          <w:spacing w:val="-2"/>
          <w:sz w:val="24"/>
          <w:szCs w:val="24"/>
        </w:rPr>
        <w:t xml:space="preserve"> </w:t>
      </w:r>
      <w:r w:rsidRPr="00995418">
        <w:rPr>
          <w:rFonts w:ascii="Times New Roman" w:hAnsi="Times New Roman" w:cs="Times New Roman"/>
          <w:sz w:val="24"/>
          <w:szCs w:val="24"/>
        </w:rPr>
        <w:t>ospiti;</w:t>
      </w:r>
    </w:p>
    <w:p w:rsidR="00914236" w:rsidRPr="00995418" w:rsidRDefault="00914236" w:rsidP="00914236">
      <w:pPr>
        <w:pStyle w:val="Paragrafoelenco"/>
        <w:numPr>
          <w:ilvl w:val="0"/>
          <w:numId w:val="2"/>
        </w:numPr>
        <w:tabs>
          <w:tab w:val="left" w:pos="370"/>
        </w:tabs>
        <w:spacing w:line="232" w:lineRule="auto"/>
        <w:ind w:right="233" w:firstLine="0"/>
        <w:jc w:val="both"/>
        <w:rPr>
          <w:rFonts w:ascii="Times New Roman" w:hAnsi="Times New Roman" w:cs="Times New Roman"/>
          <w:sz w:val="24"/>
          <w:szCs w:val="24"/>
        </w:rPr>
      </w:pPr>
      <w:r w:rsidRPr="00995418">
        <w:rPr>
          <w:rFonts w:ascii="Times New Roman" w:hAnsi="Times New Roman" w:cs="Times New Roman"/>
          <w:sz w:val="24"/>
          <w:szCs w:val="24"/>
        </w:rPr>
        <w:t>Predisposizione di modalità e procedure per consentire agli ospiti e alle loro famiglie di inoltrare al gestore suggerimenti e proposte al fine di migliorare la qualità delle attività, nonché eventuali</w:t>
      </w:r>
      <w:r w:rsidRPr="00995418">
        <w:rPr>
          <w:rFonts w:ascii="Times New Roman" w:hAnsi="Times New Roman" w:cs="Times New Roman"/>
          <w:spacing w:val="-3"/>
          <w:sz w:val="24"/>
          <w:szCs w:val="24"/>
        </w:rPr>
        <w:t xml:space="preserve"> </w:t>
      </w:r>
      <w:r w:rsidR="00995418">
        <w:rPr>
          <w:rFonts w:ascii="Times New Roman" w:hAnsi="Times New Roman" w:cs="Times New Roman"/>
          <w:sz w:val="24"/>
          <w:szCs w:val="24"/>
        </w:rPr>
        <w:t>reclami.</w:t>
      </w:r>
    </w:p>
    <w:p w:rsidR="00914236" w:rsidRPr="00995418" w:rsidRDefault="00914236" w:rsidP="00914236">
      <w:pPr>
        <w:pStyle w:val="Paragrafoelenco"/>
        <w:numPr>
          <w:ilvl w:val="0"/>
          <w:numId w:val="2"/>
        </w:numPr>
        <w:tabs>
          <w:tab w:val="left" w:pos="432"/>
        </w:tabs>
        <w:spacing w:line="232" w:lineRule="auto"/>
        <w:ind w:right="231" w:firstLine="0"/>
        <w:jc w:val="both"/>
        <w:rPr>
          <w:rFonts w:ascii="Times New Roman" w:hAnsi="Times New Roman" w:cs="Times New Roman"/>
          <w:sz w:val="24"/>
          <w:szCs w:val="24"/>
        </w:rPr>
      </w:pPr>
      <w:r w:rsidRPr="00995418">
        <w:rPr>
          <w:rFonts w:ascii="Times New Roman" w:hAnsi="Times New Roman" w:cs="Times New Roman"/>
          <w:sz w:val="24"/>
          <w:szCs w:val="24"/>
        </w:rPr>
        <w:t>Disponibilità per gli ospiti di una bacheca dedicata o di altri strumenti idonei a consentire loro di comunicare su temi di comune</w:t>
      </w:r>
      <w:r w:rsidRPr="00995418">
        <w:rPr>
          <w:rFonts w:ascii="Times New Roman" w:hAnsi="Times New Roman" w:cs="Times New Roman"/>
          <w:spacing w:val="-10"/>
          <w:sz w:val="24"/>
          <w:szCs w:val="24"/>
        </w:rPr>
        <w:t xml:space="preserve"> </w:t>
      </w:r>
      <w:r w:rsidRPr="00995418">
        <w:rPr>
          <w:rFonts w:ascii="Times New Roman" w:hAnsi="Times New Roman" w:cs="Times New Roman"/>
          <w:sz w:val="24"/>
          <w:szCs w:val="24"/>
        </w:rPr>
        <w:t>interesse.</w:t>
      </w:r>
    </w:p>
    <w:p w:rsidR="00914236" w:rsidRPr="00995418" w:rsidRDefault="00914236" w:rsidP="00914236">
      <w:pPr>
        <w:pStyle w:val="Corpotesto"/>
        <w:spacing w:before="12"/>
        <w:rPr>
          <w:rFonts w:ascii="Times New Roman" w:hAnsi="Times New Roman" w:cs="Times New Roman"/>
          <w:sz w:val="24"/>
          <w:szCs w:val="24"/>
        </w:rPr>
      </w:pPr>
    </w:p>
    <w:p w:rsidR="00914236" w:rsidRPr="00995418" w:rsidRDefault="00914236" w:rsidP="00914236">
      <w:pPr>
        <w:pStyle w:val="Titolo21"/>
        <w:spacing w:before="231"/>
        <w:ind w:left="0"/>
        <w:rPr>
          <w:rFonts w:ascii="Times New Roman" w:hAnsi="Times New Roman" w:cs="Times New Roman"/>
          <w:sz w:val="24"/>
          <w:szCs w:val="24"/>
        </w:rPr>
      </w:pPr>
      <w:r w:rsidRPr="00995418">
        <w:rPr>
          <w:rFonts w:ascii="Times New Roman" w:hAnsi="Times New Roman" w:cs="Times New Roman"/>
          <w:sz w:val="24"/>
          <w:szCs w:val="24"/>
        </w:rPr>
        <w:t>d) Benessere degli ospiti</w:t>
      </w:r>
    </w:p>
    <w:p w:rsidR="00995418" w:rsidRDefault="00995418" w:rsidP="00914236">
      <w:pPr>
        <w:tabs>
          <w:tab w:val="left" w:pos="381"/>
        </w:tabs>
        <w:spacing w:before="68"/>
        <w:rPr>
          <w:rFonts w:ascii="Times New Roman" w:hAnsi="Times New Roman" w:cs="Times New Roman"/>
          <w:sz w:val="24"/>
          <w:szCs w:val="24"/>
          <w:u w:val="single"/>
        </w:rPr>
      </w:pPr>
    </w:p>
    <w:p w:rsidR="00914236" w:rsidRPr="00995418" w:rsidRDefault="00914236" w:rsidP="00914236">
      <w:pPr>
        <w:tabs>
          <w:tab w:val="left" w:pos="381"/>
        </w:tabs>
        <w:spacing w:before="68"/>
        <w:rPr>
          <w:rFonts w:ascii="Times New Roman" w:hAnsi="Times New Roman" w:cs="Times New Roman"/>
          <w:b/>
          <w:sz w:val="24"/>
          <w:szCs w:val="24"/>
        </w:rPr>
      </w:pPr>
      <w:r w:rsidRPr="00995418">
        <w:rPr>
          <w:rFonts w:ascii="Times New Roman" w:hAnsi="Times New Roman" w:cs="Times New Roman"/>
          <w:b/>
          <w:sz w:val="24"/>
          <w:szCs w:val="24"/>
          <w:u w:val="single"/>
        </w:rPr>
        <w:t>Igiene personale e degli</w:t>
      </w:r>
      <w:r w:rsidRPr="00995418">
        <w:rPr>
          <w:rFonts w:ascii="Times New Roman" w:hAnsi="Times New Roman" w:cs="Times New Roman"/>
          <w:b/>
          <w:spacing w:val="-4"/>
          <w:sz w:val="24"/>
          <w:szCs w:val="24"/>
          <w:u w:val="single"/>
        </w:rPr>
        <w:t xml:space="preserve"> </w:t>
      </w:r>
      <w:r w:rsidRPr="00995418">
        <w:rPr>
          <w:rFonts w:ascii="Times New Roman" w:hAnsi="Times New Roman" w:cs="Times New Roman"/>
          <w:b/>
          <w:sz w:val="24"/>
          <w:szCs w:val="24"/>
          <w:u w:val="single"/>
        </w:rPr>
        <w:t>ambienti</w:t>
      </w:r>
    </w:p>
    <w:p w:rsidR="00914236" w:rsidRPr="00995418" w:rsidRDefault="00914236" w:rsidP="00914236">
      <w:pPr>
        <w:pStyle w:val="Corpotesto"/>
        <w:spacing w:before="2"/>
        <w:rPr>
          <w:rFonts w:ascii="Times New Roman" w:hAnsi="Times New Roman" w:cs="Times New Roman"/>
          <w:sz w:val="24"/>
          <w:szCs w:val="24"/>
        </w:rPr>
      </w:pPr>
    </w:p>
    <w:p w:rsidR="00914236" w:rsidRPr="00995418" w:rsidRDefault="00914236" w:rsidP="00914236">
      <w:pPr>
        <w:pStyle w:val="Paragrafoelenco"/>
        <w:numPr>
          <w:ilvl w:val="1"/>
          <w:numId w:val="1"/>
        </w:numPr>
        <w:tabs>
          <w:tab w:val="left" w:pos="355"/>
        </w:tabs>
        <w:spacing w:before="67"/>
        <w:ind w:hanging="243"/>
        <w:rPr>
          <w:rFonts w:ascii="Times New Roman" w:hAnsi="Times New Roman" w:cs="Times New Roman"/>
          <w:sz w:val="24"/>
          <w:szCs w:val="24"/>
        </w:rPr>
      </w:pPr>
      <w:r w:rsidRPr="00995418">
        <w:rPr>
          <w:rFonts w:ascii="Times New Roman" w:hAnsi="Times New Roman" w:cs="Times New Roman"/>
          <w:sz w:val="24"/>
          <w:szCs w:val="24"/>
        </w:rPr>
        <w:t>Nelle strutture a ciclo</w:t>
      </w:r>
      <w:r w:rsidRPr="00995418">
        <w:rPr>
          <w:rFonts w:ascii="Times New Roman" w:hAnsi="Times New Roman" w:cs="Times New Roman"/>
          <w:spacing w:val="-10"/>
          <w:sz w:val="24"/>
          <w:szCs w:val="24"/>
        </w:rPr>
        <w:t xml:space="preserve"> </w:t>
      </w:r>
      <w:r w:rsidRPr="00995418">
        <w:rPr>
          <w:rFonts w:ascii="Times New Roman" w:hAnsi="Times New Roman" w:cs="Times New Roman"/>
          <w:sz w:val="24"/>
          <w:szCs w:val="24"/>
        </w:rPr>
        <w:t>residenziali:</w:t>
      </w:r>
    </w:p>
    <w:p w:rsidR="00914236" w:rsidRPr="00995418" w:rsidRDefault="00995418" w:rsidP="00914236">
      <w:pPr>
        <w:pStyle w:val="Corpotesto"/>
        <w:spacing w:line="232" w:lineRule="auto"/>
        <w:ind w:left="112"/>
        <w:rPr>
          <w:rFonts w:ascii="Times New Roman" w:hAnsi="Times New Roman" w:cs="Times New Roman"/>
          <w:sz w:val="24"/>
          <w:szCs w:val="24"/>
        </w:rPr>
      </w:pPr>
      <w:r>
        <w:rPr>
          <w:rFonts w:ascii="Times New Roman" w:hAnsi="Times New Roman" w:cs="Times New Roman"/>
          <w:sz w:val="24"/>
          <w:szCs w:val="24"/>
        </w:rPr>
        <w:t xml:space="preserve">- </w:t>
      </w:r>
      <w:r w:rsidR="00914236" w:rsidRPr="00995418">
        <w:rPr>
          <w:rFonts w:ascii="Times New Roman" w:hAnsi="Times New Roman" w:cs="Times New Roman"/>
          <w:sz w:val="24"/>
          <w:szCs w:val="24"/>
        </w:rPr>
        <w:t>doccia almeno due volte a settimana e taglio di capelli bimestrale, nonché interventi specifici secondo le esigenze di ogni singolo ospite;</w:t>
      </w:r>
    </w:p>
    <w:p w:rsidR="00914236" w:rsidRPr="00995418" w:rsidRDefault="00995418" w:rsidP="00914236">
      <w:pPr>
        <w:pStyle w:val="Corpotesto"/>
        <w:spacing w:before="231"/>
        <w:ind w:left="112"/>
        <w:rPr>
          <w:rFonts w:ascii="Times New Roman" w:hAnsi="Times New Roman" w:cs="Times New Roman"/>
          <w:sz w:val="24"/>
          <w:szCs w:val="24"/>
        </w:rPr>
      </w:pPr>
      <w:r>
        <w:rPr>
          <w:rFonts w:ascii="Times New Roman" w:hAnsi="Times New Roman" w:cs="Times New Roman"/>
          <w:sz w:val="24"/>
          <w:szCs w:val="24"/>
        </w:rPr>
        <w:t xml:space="preserve">- </w:t>
      </w:r>
      <w:r w:rsidR="00914236" w:rsidRPr="00995418">
        <w:rPr>
          <w:rFonts w:ascii="Times New Roman" w:hAnsi="Times New Roman" w:cs="Times New Roman"/>
          <w:sz w:val="24"/>
          <w:szCs w:val="24"/>
        </w:rPr>
        <w:t>pulizia quotidiana delle stanze, dei bagni e degli ambienti comuni;</w:t>
      </w:r>
    </w:p>
    <w:p w:rsidR="00914236" w:rsidRPr="00995418" w:rsidRDefault="00914236" w:rsidP="00914236">
      <w:pPr>
        <w:pStyle w:val="Corpotesto"/>
        <w:spacing w:before="4"/>
        <w:rPr>
          <w:rFonts w:ascii="Times New Roman" w:hAnsi="Times New Roman" w:cs="Times New Roman"/>
          <w:sz w:val="24"/>
          <w:szCs w:val="24"/>
        </w:rPr>
      </w:pPr>
    </w:p>
    <w:p w:rsidR="00914236" w:rsidRPr="00995418" w:rsidRDefault="00995418" w:rsidP="00914236">
      <w:pPr>
        <w:pStyle w:val="Corpotesto"/>
        <w:spacing w:line="232" w:lineRule="auto"/>
        <w:ind w:left="112"/>
        <w:rPr>
          <w:rFonts w:ascii="Times New Roman" w:hAnsi="Times New Roman" w:cs="Times New Roman"/>
          <w:sz w:val="24"/>
          <w:szCs w:val="24"/>
        </w:rPr>
      </w:pPr>
      <w:r>
        <w:rPr>
          <w:rFonts w:ascii="Times New Roman" w:hAnsi="Times New Roman" w:cs="Times New Roman"/>
          <w:sz w:val="24"/>
          <w:szCs w:val="24"/>
        </w:rPr>
        <w:t xml:space="preserve">- </w:t>
      </w:r>
      <w:r w:rsidR="00914236" w:rsidRPr="00995418">
        <w:rPr>
          <w:rFonts w:ascii="Times New Roman" w:hAnsi="Times New Roman" w:cs="Times New Roman"/>
          <w:sz w:val="24"/>
          <w:szCs w:val="24"/>
        </w:rPr>
        <w:t>cambio degli asciugamani almeno due volte alla settimana e delle lenzuola almeno settimanale (e comunque secondo necessità);</w:t>
      </w:r>
    </w:p>
    <w:p w:rsidR="00914236" w:rsidRPr="00995418" w:rsidRDefault="00914236" w:rsidP="00914236">
      <w:pPr>
        <w:pStyle w:val="Corpotesto"/>
        <w:spacing w:before="8"/>
        <w:rPr>
          <w:rFonts w:ascii="Times New Roman" w:hAnsi="Times New Roman" w:cs="Times New Roman"/>
          <w:sz w:val="24"/>
          <w:szCs w:val="24"/>
        </w:rPr>
      </w:pPr>
    </w:p>
    <w:p w:rsidR="00914236" w:rsidRPr="00995418" w:rsidRDefault="00914236" w:rsidP="00914236">
      <w:pPr>
        <w:pStyle w:val="Paragrafoelenco"/>
        <w:numPr>
          <w:ilvl w:val="1"/>
          <w:numId w:val="1"/>
        </w:numPr>
        <w:tabs>
          <w:tab w:val="left" w:pos="397"/>
        </w:tabs>
        <w:spacing w:line="232" w:lineRule="auto"/>
        <w:ind w:left="112" w:right="231" w:firstLine="0"/>
        <w:rPr>
          <w:rFonts w:ascii="Times New Roman" w:hAnsi="Times New Roman" w:cs="Times New Roman"/>
          <w:sz w:val="24"/>
          <w:szCs w:val="24"/>
        </w:rPr>
      </w:pPr>
      <w:r w:rsidRPr="00995418">
        <w:rPr>
          <w:rFonts w:ascii="Times New Roman" w:hAnsi="Times New Roman" w:cs="Times New Roman"/>
          <w:sz w:val="24"/>
          <w:szCs w:val="24"/>
        </w:rPr>
        <w:t>Nelle strutture a ciclo semiresidenziale: pulizia quotidiana dei bagni e degli ambienti comuni.</w:t>
      </w:r>
    </w:p>
    <w:p w:rsidR="00914236" w:rsidRPr="00995418" w:rsidRDefault="00914236" w:rsidP="00914236">
      <w:pPr>
        <w:tabs>
          <w:tab w:val="left" w:pos="385"/>
        </w:tabs>
        <w:spacing w:before="230"/>
        <w:rPr>
          <w:rFonts w:ascii="Times New Roman" w:hAnsi="Times New Roman" w:cs="Times New Roman"/>
          <w:sz w:val="24"/>
          <w:szCs w:val="24"/>
        </w:rPr>
      </w:pPr>
      <w:r w:rsidRPr="00995418">
        <w:rPr>
          <w:rFonts w:ascii="Times New Roman" w:hAnsi="Times New Roman" w:cs="Times New Roman"/>
          <w:sz w:val="24"/>
          <w:szCs w:val="24"/>
        </w:rPr>
        <w:t xml:space="preserve">b) </w:t>
      </w:r>
      <w:r w:rsidRPr="00995418">
        <w:rPr>
          <w:rFonts w:ascii="Times New Roman" w:hAnsi="Times New Roman" w:cs="Times New Roman"/>
          <w:sz w:val="24"/>
          <w:szCs w:val="24"/>
          <w:u w:val="single"/>
        </w:rPr>
        <w:t>Benessere fisico, psichico e</w:t>
      </w:r>
      <w:r w:rsidRPr="00995418">
        <w:rPr>
          <w:rFonts w:ascii="Times New Roman" w:hAnsi="Times New Roman" w:cs="Times New Roman"/>
          <w:spacing w:val="-8"/>
          <w:sz w:val="24"/>
          <w:szCs w:val="24"/>
          <w:u w:val="single"/>
        </w:rPr>
        <w:t xml:space="preserve"> </w:t>
      </w:r>
      <w:r w:rsidRPr="00995418">
        <w:rPr>
          <w:rFonts w:ascii="Times New Roman" w:hAnsi="Times New Roman" w:cs="Times New Roman"/>
          <w:sz w:val="24"/>
          <w:szCs w:val="24"/>
          <w:u w:val="single"/>
        </w:rPr>
        <w:t>relazione</w:t>
      </w:r>
    </w:p>
    <w:p w:rsidR="00914236" w:rsidRPr="00995418" w:rsidRDefault="00914236" w:rsidP="00914236">
      <w:pPr>
        <w:pStyle w:val="Corpotesto"/>
        <w:tabs>
          <w:tab w:val="left" w:pos="7058"/>
          <w:tab w:val="left" w:pos="8160"/>
        </w:tabs>
        <w:spacing w:before="75" w:line="232" w:lineRule="auto"/>
        <w:ind w:left="112" w:right="233"/>
        <w:rPr>
          <w:rFonts w:ascii="Times New Roman" w:hAnsi="Times New Roman" w:cs="Times New Roman"/>
          <w:sz w:val="24"/>
          <w:szCs w:val="24"/>
        </w:rPr>
      </w:pPr>
      <w:r w:rsidRPr="00995418">
        <w:rPr>
          <w:rFonts w:ascii="Times New Roman" w:hAnsi="Times New Roman" w:cs="Times New Roman"/>
          <w:sz w:val="24"/>
          <w:szCs w:val="24"/>
        </w:rPr>
        <w:t xml:space="preserve">Le  strutture,  ove  sussistano  specifiche  esigenze </w:t>
      </w:r>
      <w:r w:rsidRPr="00995418">
        <w:rPr>
          <w:rFonts w:ascii="Times New Roman" w:hAnsi="Times New Roman" w:cs="Times New Roman"/>
          <w:spacing w:val="55"/>
          <w:sz w:val="24"/>
          <w:szCs w:val="24"/>
        </w:rPr>
        <w:t xml:space="preserve"> </w:t>
      </w:r>
      <w:r w:rsidRPr="00995418">
        <w:rPr>
          <w:rFonts w:ascii="Times New Roman" w:hAnsi="Times New Roman" w:cs="Times New Roman"/>
          <w:sz w:val="24"/>
          <w:szCs w:val="24"/>
        </w:rPr>
        <w:t xml:space="preserve">degli </w:t>
      </w:r>
      <w:r w:rsidRPr="00995418">
        <w:rPr>
          <w:rFonts w:ascii="Times New Roman" w:hAnsi="Times New Roman" w:cs="Times New Roman"/>
          <w:spacing w:val="10"/>
          <w:sz w:val="24"/>
          <w:szCs w:val="24"/>
        </w:rPr>
        <w:t xml:space="preserve"> </w:t>
      </w:r>
      <w:r w:rsidRPr="00995418">
        <w:rPr>
          <w:rFonts w:ascii="Times New Roman" w:hAnsi="Times New Roman" w:cs="Times New Roman"/>
          <w:sz w:val="24"/>
          <w:szCs w:val="24"/>
        </w:rPr>
        <w:t xml:space="preserve">ospiti, devono avvalersi </w:t>
      </w:r>
      <w:r w:rsidRPr="00995418">
        <w:rPr>
          <w:rFonts w:ascii="Times New Roman" w:hAnsi="Times New Roman" w:cs="Times New Roman"/>
          <w:spacing w:val="-4"/>
          <w:sz w:val="24"/>
          <w:szCs w:val="24"/>
        </w:rPr>
        <w:t xml:space="preserve">della </w:t>
      </w:r>
      <w:r w:rsidRPr="00995418">
        <w:rPr>
          <w:rFonts w:ascii="Times New Roman" w:hAnsi="Times New Roman" w:cs="Times New Roman"/>
          <w:sz w:val="24"/>
          <w:szCs w:val="24"/>
        </w:rPr>
        <w:lastRenderedPageBreak/>
        <w:t>collaborazione di un medico dietologo,</w:t>
      </w:r>
      <w:r w:rsidR="00995418">
        <w:rPr>
          <w:rFonts w:ascii="Times New Roman" w:hAnsi="Times New Roman" w:cs="Times New Roman"/>
          <w:sz w:val="24"/>
          <w:szCs w:val="24"/>
        </w:rPr>
        <w:t xml:space="preserve"> di un dietista o nutrizionista.</w:t>
      </w:r>
    </w:p>
    <w:p w:rsidR="00914236" w:rsidRPr="00995418" w:rsidRDefault="00914236" w:rsidP="00914236">
      <w:pPr>
        <w:pStyle w:val="Corpotesto"/>
        <w:spacing w:before="5"/>
        <w:rPr>
          <w:rFonts w:ascii="Times New Roman" w:hAnsi="Times New Roman" w:cs="Times New Roman"/>
          <w:sz w:val="24"/>
          <w:szCs w:val="24"/>
        </w:rPr>
      </w:pPr>
    </w:p>
    <w:p w:rsidR="00914236" w:rsidRPr="00995418" w:rsidRDefault="00914236" w:rsidP="00914236">
      <w:pPr>
        <w:pStyle w:val="Corpotesto"/>
        <w:spacing w:line="232" w:lineRule="auto"/>
        <w:ind w:left="112"/>
        <w:rPr>
          <w:rFonts w:ascii="Times New Roman" w:hAnsi="Times New Roman" w:cs="Times New Roman"/>
          <w:sz w:val="24"/>
          <w:szCs w:val="24"/>
        </w:rPr>
      </w:pPr>
      <w:r w:rsidRPr="00995418">
        <w:rPr>
          <w:rFonts w:ascii="Times New Roman" w:hAnsi="Times New Roman" w:cs="Times New Roman"/>
          <w:sz w:val="24"/>
          <w:szCs w:val="24"/>
        </w:rPr>
        <w:t>Nelle strutture per persone con disabilità e anziani, deve essere garantita attività fisica quotidi</w:t>
      </w:r>
      <w:r w:rsidR="00995418">
        <w:rPr>
          <w:rFonts w:ascii="Times New Roman" w:hAnsi="Times New Roman" w:cs="Times New Roman"/>
          <w:sz w:val="24"/>
          <w:szCs w:val="24"/>
        </w:rPr>
        <w:t>ana, per almeno 30 minuti al dì.</w:t>
      </w:r>
    </w:p>
    <w:p w:rsidR="00914236" w:rsidRPr="00995418" w:rsidRDefault="00914236" w:rsidP="00914236">
      <w:pPr>
        <w:pStyle w:val="Corpotesto"/>
        <w:spacing w:before="12" w:line="232" w:lineRule="auto"/>
        <w:ind w:left="112" w:right="230"/>
        <w:jc w:val="both"/>
        <w:rPr>
          <w:rFonts w:ascii="Times New Roman" w:hAnsi="Times New Roman" w:cs="Times New Roman"/>
          <w:sz w:val="24"/>
          <w:szCs w:val="24"/>
        </w:rPr>
      </w:pPr>
    </w:p>
    <w:p w:rsidR="00914236" w:rsidRPr="00995418" w:rsidRDefault="00914236" w:rsidP="00914236">
      <w:pPr>
        <w:pStyle w:val="Corpotesto"/>
        <w:spacing w:before="12" w:line="232" w:lineRule="auto"/>
        <w:ind w:left="112" w:right="230"/>
        <w:jc w:val="both"/>
        <w:rPr>
          <w:rFonts w:ascii="Times New Roman" w:hAnsi="Times New Roman" w:cs="Times New Roman"/>
          <w:sz w:val="24"/>
          <w:szCs w:val="24"/>
        </w:rPr>
      </w:pPr>
      <w:r w:rsidRPr="00995418">
        <w:rPr>
          <w:rFonts w:ascii="Times New Roman" w:hAnsi="Times New Roman" w:cs="Times New Roman"/>
          <w:sz w:val="24"/>
          <w:szCs w:val="24"/>
        </w:rPr>
        <w:t>Nelle strutture per persone con disabilità e per anziani, deve essere garantita attività quotidiana per almeno un'ora di animazione, di socializzazione e formativo culturale. Nelle case famiglia e nelle comunità alloggio la struttura mette a disposizione degli ospiti strumenti informatici e cartacei. Nelle case di riposo almeno una postazione internet e due o tre quotidiani ogni 15</w:t>
      </w:r>
      <w:r w:rsidRPr="00995418">
        <w:rPr>
          <w:rFonts w:ascii="Times New Roman" w:hAnsi="Times New Roman" w:cs="Times New Roman"/>
          <w:spacing w:val="-7"/>
          <w:sz w:val="24"/>
          <w:szCs w:val="24"/>
        </w:rPr>
        <w:t xml:space="preserve"> </w:t>
      </w:r>
      <w:r w:rsidR="00995418">
        <w:rPr>
          <w:rFonts w:ascii="Times New Roman" w:hAnsi="Times New Roman" w:cs="Times New Roman"/>
          <w:sz w:val="24"/>
          <w:szCs w:val="24"/>
        </w:rPr>
        <w:t>ospiti.</w:t>
      </w:r>
    </w:p>
    <w:p w:rsidR="00914236" w:rsidRPr="00995418" w:rsidRDefault="00914236" w:rsidP="00914236">
      <w:pPr>
        <w:pStyle w:val="Corpotesto"/>
        <w:spacing w:before="5"/>
        <w:rPr>
          <w:rFonts w:ascii="Times New Roman" w:hAnsi="Times New Roman" w:cs="Times New Roman"/>
          <w:sz w:val="24"/>
          <w:szCs w:val="24"/>
        </w:rPr>
      </w:pPr>
    </w:p>
    <w:p w:rsidR="00914236" w:rsidRPr="00995418" w:rsidRDefault="00914236" w:rsidP="00995418">
      <w:pPr>
        <w:pStyle w:val="Corpotesto"/>
        <w:spacing w:line="232" w:lineRule="auto"/>
        <w:ind w:left="112" w:right="230"/>
        <w:jc w:val="both"/>
        <w:rPr>
          <w:rFonts w:ascii="Times New Roman" w:hAnsi="Times New Roman" w:cs="Times New Roman"/>
          <w:sz w:val="24"/>
          <w:szCs w:val="24"/>
        </w:rPr>
      </w:pPr>
      <w:r w:rsidRPr="00995418">
        <w:rPr>
          <w:rFonts w:ascii="Times New Roman" w:hAnsi="Times New Roman" w:cs="Times New Roman"/>
          <w:sz w:val="24"/>
          <w:szCs w:val="24"/>
        </w:rPr>
        <w:t>Nelle strutture per minori attività fisica di almeno un'ora almeno due volte a settimana in conformità con il</w:t>
      </w:r>
      <w:r w:rsidR="007F5CB6">
        <w:rPr>
          <w:rFonts w:ascii="Times New Roman" w:hAnsi="Times New Roman" w:cs="Times New Roman"/>
          <w:sz w:val="24"/>
          <w:szCs w:val="24"/>
        </w:rPr>
        <w:t xml:space="preserve"> Piano personalizzato educativo </w:t>
      </w:r>
      <w:r w:rsidRPr="00995418">
        <w:rPr>
          <w:rFonts w:ascii="Times New Roman" w:hAnsi="Times New Roman" w:cs="Times New Roman"/>
          <w:sz w:val="24"/>
          <w:szCs w:val="24"/>
        </w:rPr>
        <w:t>assistenziale;</w:t>
      </w:r>
    </w:p>
    <w:p w:rsidR="00914236" w:rsidRPr="00995418" w:rsidRDefault="00914236" w:rsidP="00914236">
      <w:pPr>
        <w:pStyle w:val="Corpotesto"/>
        <w:spacing w:before="5"/>
        <w:rPr>
          <w:rFonts w:ascii="Times New Roman" w:hAnsi="Times New Roman" w:cs="Times New Roman"/>
          <w:sz w:val="24"/>
          <w:szCs w:val="24"/>
        </w:rPr>
      </w:pPr>
    </w:p>
    <w:p w:rsidR="00914236" w:rsidRPr="00995418" w:rsidRDefault="00914236" w:rsidP="00914236">
      <w:pPr>
        <w:pStyle w:val="Corpotesto"/>
        <w:spacing w:before="1" w:line="232" w:lineRule="auto"/>
        <w:ind w:left="112" w:right="234"/>
        <w:jc w:val="both"/>
        <w:rPr>
          <w:rFonts w:ascii="Times New Roman" w:hAnsi="Times New Roman" w:cs="Times New Roman"/>
          <w:sz w:val="24"/>
          <w:szCs w:val="24"/>
        </w:rPr>
      </w:pPr>
      <w:r w:rsidRPr="00995418">
        <w:rPr>
          <w:rFonts w:ascii="Times New Roman" w:hAnsi="Times New Roman" w:cs="Times New Roman"/>
          <w:sz w:val="24"/>
          <w:szCs w:val="24"/>
        </w:rPr>
        <w:t>Uscite almeno due al mese, a carattere ricreativo - culturale e per fini di socializzazione. I1 trasporto e gli eventuali oneri saranno a carico della struttura;</w:t>
      </w:r>
    </w:p>
    <w:p w:rsidR="00914236" w:rsidRPr="00995418" w:rsidRDefault="00914236" w:rsidP="00914236">
      <w:pPr>
        <w:pStyle w:val="Corpotesto"/>
        <w:spacing w:before="7"/>
        <w:rPr>
          <w:rFonts w:ascii="Times New Roman" w:hAnsi="Times New Roman" w:cs="Times New Roman"/>
          <w:sz w:val="24"/>
          <w:szCs w:val="24"/>
        </w:rPr>
      </w:pPr>
    </w:p>
    <w:p w:rsidR="00914236" w:rsidRPr="00995418" w:rsidRDefault="00914236" w:rsidP="00914236">
      <w:pPr>
        <w:pStyle w:val="Corpotesto"/>
        <w:spacing w:line="232" w:lineRule="auto"/>
        <w:ind w:left="112" w:right="229"/>
        <w:jc w:val="both"/>
        <w:rPr>
          <w:rFonts w:ascii="Times New Roman" w:hAnsi="Times New Roman" w:cs="Times New Roman"/>
          <w:b/>
          <w:sz w:val="24"/>
          <w:szCs w:val="24"/>
        </w:rPr>
      </w:pPr>
      <w:r w:rsidRPr="00995418">
        <w:rPr>
          <w:rFonts w:ascii="Times New Roman" w:hAnsi="Times New Roman" w:cs="Times New Roman"/>
          <w:sz w:val="24"/>
          <w:szCs w:val="24"/>
        </w:rPr>
        <w:t>Facilitazione dei rapporti con familiari ed amici. Nella carta dei servizi deve essere</w:t>
      </w:r>
      <w:r w:rsidRPr="00995418">
        <w:rPr>
          <w:rFonts w:ascii="Times New Roman" w:hAnsi="Times New Roman" w:cs="Times New Roman"/>
          <w:spacing w:val="60"/>
          <w:sz w:val="24"/>
          <w:szCs w:val="24"/>
        </w:rPr>
        <w:t xml:space="preserve"> </w:t>
      </w:r>
      <w:r w:rsidRPr="00995418">
        <w:rPr>
          <w:rFonts w:ascii="Times New Roman" w:hAnsi="Times New Roman" w:cs="Times New Roman"/>
          <w:sz w:val="24"/>
          <w:szCs w:val="24"/>
        </w:rPr>
        <w:t>indicata la fascia oraria di entrata e di uscita per le visite. Tale indicazione nelle strutture per minori deve essere attuata nel rispetto di quanto previsto dal</w:t>
      </w:r>
      <w:r w:rsidR="007F5CB6">
        <w:rPr>
          <w:rFonts w:ascii="Times New Roman" w:hAnsi="Times New Roman" w:cs="Times New Roman"/>
          <w:sz w:val="24"/>
          <w:szCs w:val="24"/>
        </w:rPr>
        <w:t xml:space="preserve"> Piano personalizzato educativo </w:t>
      </w:r>
      <w:r w:rsidRPr="00995418">
        <w:rPr>
          <w:rFonts w:ascii="Times New Roman" w:hAnsi="Times New Roman" w:cs="Times New Roman"/>
          <w:sz w:val="24"/>
          <w:szCs w:val="24"/>
        </w:rPr>
        <w:t>assistenziale e da quanto disposto dall'Autorità</w:t>
      </w:r>
      <w:r w:rsidRPr="00995418">
        <w:rPr>
          <w:rFonts w:ascii="Times New Roman" w:hAnsi="Times New Roman" w:cs="Times New Roman"/>
          <w:spacing w:val="-9"/>
          <w:sz w:val="24"/>
          <w:szCs w:val="24"/>
        </w:rPr>
        <w:t xml:space="preserve"> </w:t>
      </w:r>
      <w:r w:rsidRPr="00995418">
        <w:rPr>
          <w:rFonts w:ascii="Times New Roman" w:hAnsi="Times New Roman" w:cs="Times New Roman"/>
          <w:sz w:val="24"/>
          <w:szCs w:val="24"/>
        </w:rPr>
        <w:t>giudiziaria</w:t>
      </w:r>
      <w:r w:rsidRPr="00995418">
        <w:rPr>
          <w:rFonts w:ascii="Times New Roman" w:hAnsi="Times New Roman" w:cs="Times New Roman"/>
          <w:b/>
          <w:sz w:val="24"/>
          <w:szCs w:val="24"/>
        </w:rPr>
        <w:t>;</w:t>
      </w:r>
    </w:p>
    <w:p w:rsidR="00914236" w:rsidRPr="00995418" w:rsidRDefault="00914236" w:rsidP="00914236">
      <w:pPr>
        <w:pStyle w:val="Corpotesto"/>
        <w:spacing w:line="232" w:lineRule="auto"/>
        <w:ind w:left="112" w:right="229"/>
        <w:jc w:val="both"/>
        <w:rPr>
          <w:rFonts w:ascii="Times New Roman" w:hAnsi="Times New Roman" w:cs="Times New Roman"/>
          <w:b/>
          <w:sz w:val="24"/>
          <w:szCs w:val="24"/>
        </w:rPr>
      </w:pPr>
    </w:p>
    <w:p w:rsidR="00914236" w:rsidRPr="00995418" w:rsidRDefault="00914236" w:rsidP="00914236">
      <w:pPr>
        <w:pStyle w:val="Corpotesto"/>
        <w:spacing w:before="59" w:line="232" w:lineRule="auto"/>
        <w:ind w:left="112" w:right="231"/>
        <w:jc w:val="both"/>
        <w:rPr>
          <w:rFonts w:ascii="Times New Roman" w:hAnsi="Times New Roman" w:cs="Times New Roman"/>
          <w:sz w:val="24"/>
          <w:szCs w:val="24"/>
        </w:rPr>
      </w:pPr>
      <w:r w:rsidRPr="00995418">
        <w:rPr>
          <w:rFonts w:ascii="Times New Roman" w:hAnsi="Times New Roman" w:cs="Times New Roman"/>
          <w:sz w:val="24"/>
          <w:szCs w:val="24"/>
        </w:rPr>
        <w:t>Le strutture di accoglienza per minori devono consentite all’adolescente di pervenire alla piena integrazione con il gruppo di pari, oltre che attuando le attività previste dai Piani personalizzati educativo assistenziali anche favorendo l’accesso agli strumenti mediali e multimediali sotto la vigilanza delle figure professionali di riferimento.</w:t>
      </w:r>
    </w:p>
    <w:p w:rsidR="00914236" w:rsidRPr="00914236" w:rsidRDefault="00914236" w:rsidP="00914236">
      <w:pPr>
        <w:pStyle w:val="Titolo21"/>
        <w:spacing w:before="232"/>
        <w:jc w:val="both"/>
        <w:rPr>
          <w:rFonts w:ascii="Times New Roman" w:hAnsi="Times New Roman" w:cs="Times New Roman"/>
          <w:caps/>
          <w:u w:val="none"/>
        </w:rPr>
      </w:pPr>
      <w:r>
        <w:rPr>
          <w:rFonts w:ascii="Times New Roman" w:hAnsi="Times New Roman" w:cs="Times New Roman"/>
          <w:caps/>
          <w:u w:val="none"/>
        </w:rPr>
        <w:t xml:space="preserve">2. </w:t>
      </w:r>
      <w:r w:rsidRPr="00914236">
        <w:rPr>
          <w:rFonts w:ascii="Times New Roman" w:hAnsi="Times New Roman" w:cs="Times New Roman"/>
          <w:caps/>
          <w:u w:val="none"/>
        </w:rPr>
        <w:t>Modalità di iscrizione</w:t>
      </w:r>
    </w:p>
    <w:p w:rsidR="00914236" w:rsidRPr="00995418" w:rsidRDefault="00914236" w:rsidP="002A7CEF">
      <w:pPr>
        <w:pStyle w:val="Corpotesto"/>
        <w:spacing w:before="210" w:line="232" w:lineRule="auto"/>
        <w:ind w:left="112" w:right="230"/>
        <w:jc w:val="both"/>
        <w:rPr>
          <w:rFonts w:ascii="Times New Roman" w:hAnsi="Times New Roman" w:cs="Times New Roman"/>
          <w:sz w:val="24"/>
          <w:szCs w:val="24"/>
        </w:rPr>
      </w:pPr>
      <w:r w:rsidRPr="00995418">
        <w:rPr>
          <w:rFonts w:ascii="Times New Roman" w:hAnsi="Times New Roman" w:cs="Times New Roman"/>
          <w:sz w:val="24"/>
          <w:szCs w:val="24"/>
        </w:rPr>
        <w:t xml:space="preserve">Al fine dell’accreditamento e dell’iscrizione nel Registro delle Strutture pubbliche e private a ciclo residenziale o semiresidenziale che erogano servizi socio-assistenziali in favore dei cittadini residenti nel Distretto VT/1  è necessario </w:t>
      </w:r>
      <w:r w:rsidRPr="002A7CEF">
        <w:rPr>
          <w:rFonts w:ascii="Times New Roman" w:hAnsi="Times New Roman" w:cs="Times New Roman"/>
          <w:sz w:val="24"/>
          <w:szCs w:val="24"/>
        </w:rPr>
        <w:t xml:space="preserve">presentare la </w:t>
      </w:r>
      <w:r w:rsidR="002A7CEF" w:rsidRPr="007F5CB6">
        <w:rPr>
          <w:rFonts w:ascii="Times New Roman" w:hAnsi="Times New Roman" w:cs="Times New Roman"/>
          <w:sz w:val="24"/>
          <w:szCs w:val="24"/>
        </w:rPr>
        <w:t>domanda per l’accreditamento e l’iscrizione nel</w:t>
      </w:r>
      <w:r w:rsidR="007F5CB6" w:rsidRPr="007F5CB6">
        <w:rPr>
          <w:rFonts w:ascii="Times New Roman" w:hAnsi="Times New Roman" w:cs="Times New Roman"/>
          <w:sz w:val="24"/>
          <w:szCs w:val="24"/>
        </w:rPr>
        <w:t xml:space="preserve"> registro delle strutture socio </w:t>
      </w:r>
      <w:r w:rsidR="002A7CEF" w:rsidRPr="007F5CB6">
        <w:rPr>
          <w:rFonts w:ascii="Times New Roman" w:hAnsi="Times New Roman" w:cs="Times New Roman"/>
          <w:sz w:val="24"/>
          <w:szCs w:val="24"/>
        </w:rPr>
        <w:t>assistenziali nel distretto VT/1</w:t>
      </w:r>
      <w:r w:rsidRPr="00995418">
        <w:rPr>
          <w:rFonts w:ascii="Times New Roman" w:hAnsi="Times New Roman" w:cs="Times New Roman"/>
          <w:sz w:val="24"/>
          <w:szCs w:val="24"/>
        </w:rPr>
        <w:t xml:space="preserve"> di iscrizione e dichiarazione sostitutiva secondo il modello allegato, sottoscritta dal legale rappresentante della struttura e corredata dei seguenti documenti:</w:t>
      </w:r>
    </w:p>
    <w:p w:rsidR="00914236" w:rsidRPr="00995418" w:rsidRDefault="00914236" w:rsidP="002A7CEF">
      <w:pPr>
        <w:pStyle w:val="Paragrafoelenco"/>
        <w:numPr>
          <w:ilvl w:val="0"/>
          <w:numId w:val="9"/>
        </w:numPr>
        <w:tabs>
          <w:tab w:val="left" w:pos="821"/>
        </w:tabs>
        <w:spacing w:before="197" w:line="232" w:lineRule="auto"/>
        <w:ind w:right="230"/>
        <w:jc w:val="both"/>
        <w:rPr>
          <w:rFonts w:ascii="Times New Roman" w:hAnsi="Times New Roman" w:cs="Times New Roman"/>
          <w:sz w:val="24"/>
          <w:szCs w:val="24"/>
        </w:rPr>
      </w:pPr>
      <w:r w:rsidRPr="00995418">
        <w:rPr>
          <w:rFonts w:ascii="Times New Roman" w:hAnsi="Times New Roman" w:cs="Times New Roman"/>
          <w:sz w:val="24"/>
          <w:szCs w:val="24"/>
        </w:rPr>
        <w:t>Autorizzazione al funzionamento e all’apertura ai sensi della L.R. 41/2003 e aggiornata con il possesso dei requisiti organizzativi e strutturali integrativi previsti dalle DGR 1305/2004 e 126/2015 o ai sensi della normativa regionale di riferimento delle strutture con sede fuori del territorio della Regione</w:t>
      </w:r>
      <w:r w:rsidRPr="00995418">
        <w:rPr>
          <w:rFonts w:ascii="Times New Roman" w:hAnsi="Times New Roman" w:cs="Times New Roman"/>
          <w:spacing w:val="-14"/>
          <w:sz w:val="24"/>
          <w:szCs w:val="24"/>
        </w:rPr>
        <w:t xml:space="preserve"> </w:t>
      </w:r>
      <w:r w:rsidRPr="00995418">
        <w:rPr>
          <w:rFonts w:ascii="Times New Roman" w:hAnsi="Times New Roman" w:cs="Times New Roman"/>
          <w:sz w:val="24"/>
          <w:szCs w:val="24"/>
        </w:rPr>
        <w:t>Lazio;</w:t>
      </w:r>
    </w:p>
    <w:p w:rsidR="00914236" w:rsidRPr="00995418" w:rsidRDefault="00914236" w:rsidP="002A7CEF">
      <w:pPr>
        <w:pStyle w:val="Paragrafoelenco"/>
        <w:numPr>
          <w:ilvl w:val="0"/>
          <w:numId w:val="9"/>
        </w:numPr>
        <w:tabs>
          <w:tab w:val="left" w:pos="821"/>
        </w:tabs>
        <w:spacing w:before="192"/>
        <w:jc w:val="both"/>
        <w:rPr>
          <w:rFonts w:ascii="Times New Roman" w:hAnsi="Times New Roman" w:cs="Times New Roman"/>
          <w:sz w:val="24"/>
          <w:szCs w:val="24"/>
        </w:rPr>
      </w:pPr>
      <w:r w:rsidRPr="00995418">
        <w:rPr>
          <w:rFonts w:ascii="Times New Roman" w:hAnsi="Times New Roman" w:cs="Times New Roman"/>
          <w:sz w:val="24"/>
          <w:szCs w:val="24"/>
        </w:rPr>
        <w:t>Carta dei servizi della</w:t>
      </w:r>
      <w:r w:rsidRPr="00995418">
        <w:rPr>
          <w:rFonts w:ascii="Times New Roman" w:hAnsi="Times New Roman" w:cs="Times New Roman"/>
          <w:spacing w:val="-8"/>
          <w:sz w:val="24"/>
          <w:szCs w:val="24"/>
        </w:rPr>
        <w:t xml:space="preserve"> </w:t>
      </w:r>
      <w:r w:rsidRPr="00995418">
        <w:rPr>
          <w:rFonts w:ascii="Times New Roman" w:hAnsi="Times New Roman" w:cs="Times New Roman"/>
          <w:sz w:val="24"/>
          <w:szCs w:val="24"/>
        </w:rPr>
        <w:t>struttura;</w:t>
      </w:r>
    </w:p>
    <w:p w:rsidR="00914236" w:rsidRPr="00995418" w:rsidRDefault="00914236" w:rsidP="002A7CEF">
      <w:pPr>
        <w:pStyle w:val="Paragrafoelenco"/>
        <w:numPr>
          <w:ilvl w:val="0"/>
          <w:numId w:val="9"/>
        </w:numPr>
        <w:tabs>
          <w:tab w:val="left" w:pos="821"/>
        </w:tabs>
        <w:spacing w:before="189"/>
        <w:jc w:val="both"/>
        <w:rPr>
          <w:rFonts w:ascii="Times New Roman" w:hAnsi="Times New Roman" w:cs="Times New Roman"/>
          <w:sz w:val="24"/>
          <w:szCs w:val="24"/>
        </w:rPr>
      </w:pPr>
      <w:r w:rsidRPr="00995418">
        <w:rPr>
          <w:rFonts w:ascii="Times New Roman" w:hAnsi="Times New Roman" w:cs="Times New Roman"/>
          <w:sz w:val="24"/>
          <w:szCs w:val="24"/>
        </w:rPr>
        <w:t>Copia dell’atto costitutivo e dello</w:t>
      </w:r>
      <w:r w:rsidRPr="00995418">
        <w:rPr>
          <w:rFonts w:ascii="Times New Roman" w:hAnsi="Times New Roman" w:cs="Times New Roman"/>
          <w:spacing w:val="-8"/>
          <w:sz w:val="24"/>
          <w:szCs w:val="24"/>
        </w:rPr>
        <w:t xml:space="preserve"> </w:t>
      </w:r>
      <w:r w:rsidRPr="00995418">
        <w:rPr>
          <w:rFonts w:ascii="Times New Roman" w:hAnsi="Times New Roman" w:cs="Times New Roman"/>
          <w:sz w:val="24"/>
          <w:szCs w:val="24"/>
        </w:rPr>
        <w:t>Statuto;</w:t>
      </w:r>
    </w:p>
    <w:p w:rsidR="00914236" w:rsidRPr="00995418" w:rsidRDefault="00914236" w:rsidP="002A7CEF">
      <w:pPr>
        <w:pStyle w:val="Paragrafoelenco"/>
        <w:numPr>
          <w:ilvl w:val="0"/>
          <w:numId w:val="9"/>
        </w:numPr>
        <w:tabs>
          <w:tab w:val="left" w:pos="821"/>
        </w:tabs>
        <w:spacing w:before="199" w:after="240" w:line="232" w:lineRule="auto"/>
        <w:ind w:right="230"/>
        <w:jc w:val="both"/>
        <w:rPr>
          <w:rFonts w:ascii="Times New Roman" w:hAnsi="Times New Roman" w:cs="Times New Roman"/>
          <w:sz w:val="24"/>
          <w:szCs w:val="24"/>
        </w:rPr>
      </w:pPr>
      <w:r w:rsidRPr="00995418">
        <w:rPr>
          <w:rFonts w:ascii="Times New Roman" w:hAnsi="Times New Roman" w:cs="Times New Roman"/>
          <w:sz w:val="24"/>
          <w:szCs w:val="24"/>
        </w:rPr>
        <w:t>Elenco del personale operante per ciascuna tipologia di struttura con indicazione del titolo di studio e dell’inquadramento contrattuale</w:t>
      </w:r>
      <w:r w:rsidR="00AA3253">
        <w:rPr>
          <w:rFonts w:ascii="Times New Roman" w:hAnsi="Times New Roman" w:cs="Times New Roman"/>
          <w:sz w:val="24"/>
          <w:szCs w:val="24"/>
        </w:rPr>
        <w:t>,</w:t>
      </w:r>
      <w:r w:rsidRPr="00995418">
        <w:rPr>
          <w:rFonts w:ascii="Times New Roman" w:hAnsi="Times New Roman" w:cs="Times New Roman"/>
          <w:sz w:val="24"/>
          <w:szCs w:val="24"/>
        </w:rPr>
        <w:t xml:space="preserve"> con allegato curriculum vitae</w:t>
      </w:r>
      <w:r w:rsidR="00AA3253">
        <w:rPr>
          <w:rFonts w:ascii="Times New Roman" w:hAnsi="Times New Roman" w:cs="Times New Roman"/>
          <w:sz w:val="24"/>
          <w:szCs w:val="24"/>
        </w:rPr>
        <w:t>,</w:t>
      </w:r>
      <w:r w:rsidRPr="00995418">
        <w:rPr>
          <w:rFonts w:ascii="Times New Roman" w:hAnsi="Times New Roman" w:cs="Times New Roman"/>
          <w:sz w:val="24"/>
          <w:szCs w:val="24"/>
        </w:rPr>
        <w:t xml:space="preserve"> da cui si evinca per le singole figure professionali</w:t>
      </w:r>
      <w:r w:rsidR="00AA3253">
        <w:rPr>
          <w:rFonts w:ascii="Times New Roman" w:hAnsi="Times New Roman" w:cs="Times New Roman"/>
          <w:sz w:val="24"/>
          <w:szCs w:val="24"/>
        </w:rPr>
        <w:t>,</w:t>
      </w:r>
      <w:r w:rsidRPr="00995418">
        <w:rPr>
          <w:rFonts w:ascii="Times New Roman" w:hAnsi="Times New Roman" w:cs="Times New Roman"/>
          <w:sz w:val="24"/>
          <w:szCs w:val="24"/>
        </w:rPr>
        <w:t xml:space="preserve"> il rispetto dei requisiti di qualità come previsti dalla DGR 130/2018;</w:t>
      </w:r>
    </w:p>
    <w:p w:rsidR="00914236" w:rsidRPr="00995418" w:rsidRDefault="00914236" w:rsidP="002A7CEF">
      <w:pPr>
        <w:pStyle w:val="Paragrafoelenco"/>
        <w:numPr>
          <w:ilvl w:val="0"/>
          <w:numId w:val="9"/>
        </w:numPr>
        <w:tabs>
          <w:tab w:val="left" w:pos="821"/>
        </w:tabs>
        <w:spacing w:before="12" w:after="240" w:line="232" w:lineRule="auto"/>
        <w:ind w:right="229"/>
        <w:jc w:val="both"/>
        <w:rPr>
          <w:rFonts w:ascii="Times New Roman" w:hAnsi="Times New Roman" w:cs="Times New Roman"/>
          <w:sz w:val="24"/>
          <w:szCs w:val="24"/>
        </w:rPr>
      </w:pPr>
      <w:r w:rsidRPr="00995418">
        <w:rPr>
          <w:rFonts w:ascii="Times New Roman" w:hAnsi="Times New Roman" w:cs="Times New Roman"/>
          <w:sz w:val="24"/>
          <w:szCs w:val="24"/>
        </w:rPr>
        <w:t>Relazione del Responsabile della struttura circa le attività svolte nel corso dell’anno da cui si evinca il rispetto dei requisiti di qualità organizzativo</w:t>
      </w:r>
      <w:r w:rsidRPr="00995418">
        <w:rPr>
          <w:rFonts w:ascii="Times New Roman" w:hAnsi="Times New Roman" w:cs="Times New Roman"/>
          <w:spacing w:val="-12"/>
          <w:sz w:val="24"/>
          <w:szCs w:val="24"/>
        </w:rPr>
        <w:t xml:space="preserve"> </w:t>
      </w:r>
      <w:r w:rsidRPr="00995418">
        <w:rPr>
          <w:rFonts w:ascii="Times New Roman" w:hAnsi="Times New Roman" w:cs="Times New Roman"/>
          <w:sz w:val="24"/>
          <w:szCs w:val="24"/>
        </w:rPr>
        <w:t>gestionali;</w:t>
      </w:r>
    </w:p>
    <w:p w:rsidR="00914236" w:rsidRPr="00995418" w:rsidRDefault="00914236" w:rsidP="002A7CEF">
      <w:pPr>
        <w:pStyle w:val="Paragrafoelenco"/>
        <w:numPr>
          <w:ilvl w:val="0"/>
          <w:numId w:val="9"/>
        </w:numPr>
        <w:tabs>
          <w:tab w:val="left" w:pos="821"/>
        </w:tabs>
        <w:spacing w:before="192"/>
        <w:jc w:val="both"/>
        <w:rPr>
          <w:rFonts w:ascii="Times New Roman" w:hAnsi="Times New Roman" w:cs="Times New Roman"/>
          <w:sz w:val="24"/>
          <w:szCs w:val="24"/>
        </w:rPr>
      </w:pPr>
      <w:r w:rsidRPr="00995418">
        <w:rPr>
          <w:rFonts w:ascii="Times New Roman" w:hAnsi="Times New Roman" w:cs="Times New Roman"/>
          <w:sz w:val="24"/>
          <w:szCs w:val="24"/>
        </w:rPr>
        <w:t>Fotocopia del documento di identità del legale</w:t>
      </w:r>
      <w:r w:rsidRPr="00995418">
        <w:rPr>
          <w:rFonts w:ascii="Times New Roman" w:hAnsi="Times New Roman" w:cs="Times New Roman"/>
          <w:spacing w:val="-6"/>
          <w:sz w:val="24"/>
          <w:szCs w:val="24"/>
        </w:rPr>
        <w:t xml:space="preserve"> </w:t>
      </w:r>
      <w:r w:rsidRPr="00995418">
        <w:rPr>
          <w:rFonts w:ascii="Times New Roman" w:hAnsi="Times New Roman" w:cs="Times New Roman"/>
          <w:sz w:val="24"/>
          <w:szCs w:val="24"/>
        </w:rPr>
        <w:t>rappresentante</w:t>
      </w:r>
    </w:p>
    <w:p w:rsidR="00914236" w:rsidRPr="00995418" w:rsidRDefault="00914236" w:rsidP="002A7CEF">
      <w:pPr>
        <w:pStyle w:val="Corpotesto"/>
        <w:jc w:val="both"/>
        <w:rPr>
          <w:rFonts w:ascii="Times New Roman" w:hAnsi="Times New Roman" w:cs="Times New Roman"/>
          <w:sz w:val="24"/>
          <w:szCs w:val="24"/>
        </w:rPr>
      </w:pPr>
    </w:p>
    <w:p w:rsidR="00914236" w:rsidRPr="00995418" w:rsidRDefault="00914236" w:rsidP="00914236">
      <w:pPr>
        <w:pStyle w:val="Titolo21"/>
        <w:jc w:val="both"/>
        <w:rPr>
          <w:rFonts w:ascii="Times New Roman" w:hAnsi="Times New Roman" w:cs="Times New Roman"/>
          <w:caps/>
          <w:sz w:val="24"/>
          <w:szCs w:val="24"/>
          <w:u w:val="none"/>
        </w:rPr>
      </w:pPr>
      <w:r w:rsidRPr="00995418">
        <w:rPr>
          <w:rFonts w:ascii="Times New Roman" w:hAnsi="Times New Roman" w:cs="Times New Roman"/>
          <w:caps/>
          <w:sz w:val="24"/>
          <w:szCs w:val="24"/>
          <w:u w:val="none"/>
        </w:rPr>
        <w:t>3. Presentazione delle domande</w:t>
      </w:r>
    </w:p>
    <w:p w:rsidR="00914236" w:rsidRPr="00995418" w:rsidRDefault="00914236" w:rsidP="00914236">
      <w:pPr>
        <w:pStyle w:val="Corpotesto"/>
        <w:spacing w:before="1"/>
        <w:rPr>
          <w:rFonts w:ascii="Times New Roman" w:hAnsi="Times New Roman" w:cs="Times New Roman"/>
          <w:b/>
          <w:sz w:val="24"/>
          <w:szCs w:val="24"/>
        </w:rPr>
      </w:pPr>
    </w:p>
    <w:p w:rsidR="00914236" w:rsidRPr="00995418" w:rsidRDefault="00914236" w:rsidP="00914236">
      <w:pPr>
        <w:pStyle w:val="Corpotesto"/>
        <w:spacing w:line="201" w:lineRule="auto"/>
        <w:ind w:left="112" w:right="231"/>
        <w:jc w:val="both"/>
        <w:rPr>
          <w:rFonts w:ascii="Times New Roman" w:hAnsi="Times New Roman" w:cs="Times New Roman"/>
          <w:sz w:val="24"/>
          <w:szCs w:val="24"/>
        </w:rPr>
      </w:pPr>
      <w:r w:rsidRPr="00995418">
        <w:rPr>
          <w:rFonts w:ascii="Times New Roman" w:hAnsi="Times New Roman" w:cs="Times New Roman"/>
          <w:sz w:val="24"/>
          <w:szCs w:val="24"/>
        </w:rPr>
        <w:t xml:space="preserve">La domanda </w:t>
      </w:r>
      <w:r w:rsidR="002A7CEF" w:rsidRPr="00AA3253">
        <w:rPr>
          <w:rFonts w:ascii="Times New Roman" w:hAnsi="Times New Roman" w:cs="Times New Roman"/>
          <w:sz w:val="24"/>
          <w:szCs w:val="24"/>
        </w:rPr>
        <w:t xml:space="preserve">per l’accreditamento e l’iscrizione nel registro delle strutture socio- assistenziali nel </w:t>
      </w:r>
      <w:r w:rsidR="002A7CEF" w:rsidRPr="00AA3253">
        <w:rPr>
          <w:rFonts w:ascii="Times New Roman" w:hAnsi="Times New Roman" w:cs="Times New Roman"/>
          <w:sz w:val="24"/>
          <w:szCs w:val="24"/>
        </w:rPr>
        <w:lastRenderedPageBreak/>
        <w:t>distretto VT/1</w:t>
      </w:r>
      <w:r w:rsidRPr="00AA3253">
        <w:rPr>
          <w:rFonts w:ascii="Times New Roman" w:hAnsi="Times New Roman" w:cs="Times New Roman"/>
          <w:sz w:val="24"/>
          <w:szCs w:val="24"/>
        </w:rPr>
        <w:t>, redatta secondo il modello allegato e corredata dei documenti richiesti come sopra</w:t>
      </w:r>
      <w:r w:rsidRPr="00995418">
        <w:rPr>
          <w:rFonts w:ascii="Times New Roman" w:hAnsi="Times New Roman" w:cs="Times New Roman"/>
          <w:sz w:val="24"/>
          <w:szCs w:val="24"/>
        </w:rPr>
        <w:t xml:space="preserve"> elencati deve essere indirizzata al Comune di Montefiascone, Capofila del Distretto VT/1, Ufficio Protoc</w:t>
      </w:r>
      <w:r w:rsidR="00AA3253">
        <w:rPr>
          <w:rFonts w:ascii="Times New Roman" w:hAnsi="Times New Roman" w:cs="Times New Roman"/>
          <w:sz w:val="24"/>
          <w:szCs w:val="24"/>
        </w:rPr>
        <w:t>ollo, Largo del Plebiscito n. 1 -</w:t>
      </w:r>
      <w:r w:rsidRPr="00995418">
        <w:rPr>
          <w:rFonts w:ascii="Times New Roman" w:hAnsi="Times New Roman" w:cs="Times New Roman"/>
          <w:sz w:val="24"/>
          <w:szCs w:val="24"/>
        </w:rPr>
        <w:t xml:space="preserve"> 01027 Montefiascone (VT). </w:t>
      </w:r>
    </w:p>
    <w:p w:rsidR="00914236" w:rsidRPr="00995418" w:rsidRDefault="00914236" w:rsidP="00914236">
      <w:pPr>
        <w:pStyle w:val="Corpotesto"/>
        <w:spacing w:line="201" w:lineRule="auto"/>
        <w:ind w:left="112" w:right="231"/>
        <w:jc w:val="both"/>
        <w:rPr>
          <w:rFonts w:ascii="Times New Roman" w:hAnsi="Times New Roman" w:cs="Times New Roman"/>
          <w:sz w:val="24"/>
          <w:szCs w:val="24"/>
        </w:rPr>
      </w:pPr>
    </w:p>
    <w:p w:rsidR="00914236" w:rsidRPr="00995418" w:rsidRDefault="00914236" w:rsidP="00914236">
      <w:pPr>
        <w:pStyle w:val="Titolo21"/>
        <w:spacing w:before="5" w:line="278" w:lineRule="auto"/>
        <w:ind w:right="118"/>
        <w:jc w:val="both"/>
        <w:rPr>
          <w:rFonts w:ascii="Times New Roman" w:hAnsi="Times New Roman" w:cs="Times New Roman"/>
          <w:sz w:val="24"/>
          <w:szCs w:val="24"/>
          <w:u w:val="none"/>
        </w:rPr>
      </w:pPr>
      <w:r w:rsidRPr="00995418">
        <w:rPr>
          <w:rFonts w:ascii="Times New Roman" w:hAnsi="Times New Roman" w:cs="Times New Roman"/>
          <w:sz w:val="24"/>
          <w:szCs w:val="24"/>
          <w:u w:val="none"/>
        </w:rPr>
        <w:t xml:space="preserve">Potrà essere consegnata a mano o inviata a mezzo del servizio postale con raccomandata a/r o a mezzo pec all’indirizzo </w:t>
      </w:r>
      <w:hyperlink r:id="rId9" w:history="1">
        <w:r w:rsidRPr="00995418">
          <w:rPr>
            <w:rStyle w:val="Collegamentoipertestuale"/>
            <w:rFonts w:ascii="Times New Roman" w:hAnsi="Times New Roman" w:cs="Times New Roman"/>
            <w:sz w:val="24"/>
            <w:szCs w:val="24"/>
          </w:rPr>
          <w:t>protocollo@pec.comune.montefiascone.vt.it</w:t>
        </w:r>
      </w:hyperlink>
      <w:r w:rsidRPr="00995418">
        <w:rPr>
          <w:rFonts w:ascii="Times New Roman" w:hAnsi="Times New Roman" w:cs="Times New Roman"/>
          <w:sz w:val="24"/>
          <w:szCs w:val="24"/>
          <w:u w:val="none"/>
        </w:rPr>
        <w:t xml:space="preserve"> </w:t>
      </w:r>
    </w:p>
    <w:p w:rsidR="00914236" w:rsidRPr="00995418" w:rsidRDefault="00914236" w:rsidP="00914236">
      <w:pPr>
        <w:pStyle w:val="Titolo21"/>
        <w:spacing w:before="5" w:line="278" w:lineRule="auto"/>
        <w:ind w:right="118"/>
        <w:jc w:val="both"/>
        <w:rPr>
          <w:rFonts w:ascii="Times New Roman" w:hAnsi="Times New Roman" w:cs="Times New Roman"/>
          <w:sz w:val="24"/>
          <w:szCs w:val="24"/>
          <w:u w:val="none"/>
        </w:rPr>
      </w:pPr>
    </w:p>
    <w:p w:rsidR="00914236" w:rsidRPr="00995418" w:rsidRDefault="00914236" w:rsidP="00914236">
      <w:pPr>
        <w:spacing w:line="278" w:lineRule="auto"/>
        <w:ind w:left="112" w:right="116"/>
        <w:jc w:val="both"/>
        <w:rPr>
          <w:rFonts w:ascii="Times New Roman" w:hAnsi="Times New Roman" w:cs="Times New Roman"/>
          <w:b/>
          <w:sz w:val="24"/>
          <w:szCs w:val="24"/>
        </w:rPr>
      </w:pPr>
      <w:r w:rsidRPr="00995418">
        <w:rPr>
          <w:rFonts w:ascii="Times New Roman" w:hAnsi="Times New Roman" w:cs="Times New Roman"/>
          <w:b/>
          <w:sz w:val="24"/>
          <w:szCs w:val="24"/>
        </w:rPr>
        <w:t>Sulla busta o nell’oggetto della pec dovrà essere specificata la seguente dicitura “DOMANDA PER L’ACCREDITAMENTO e L’ISCRIZIONE NEL REGISTRO DELLE STRUTTURE SOCIO- ASSISTENZIALI NEL DISTRETTO VT/1”.</w:t>
      </w:r>
    </w:p>
    <w:p w:rsidR="00914236" w:rsidRPr="00995418" w:rsidRDefault="00914236" w:rsidP="00914236">
      <w:pPr>
        <w:spacing w:before="109"/>
        <w:ind w:left="174"/>
        <w:jc w:val="both"/>
        <w:rPr>
          <w:rFonts w:ascii="Times New Roman" w:hAnsi="Times New Roman" w:cs="Times New Roman"/>
          <w:b/>
          <w:sz w:val="24"/>
          <w:szCs w:val="24"/>
        </w:rPr>
      </w:pPr>
      <w:r w:rsidRPr="00995418">
        <w:rPr>
          <w:rFonts w:ascii="Times New Roman" w:hAnsi="Times New Roman" w:cs="Times New Roman"/>
          <w:b/>
          <w:spacing w:val="-97"/>
          <w:sz w:val="24"/>
          <w:szCs w:val="24"/>
          <w:u w:val="single"/>
        </w:rPr>
        <w:t>L</w:t>
      </w:r>
      <w:r w:rsidRPr="00995418">
        <w:rPr>
          <w:rFonts w:ascii="Times New Roman" w:hAnsi="Times New Roman" w:cs="Times New Roman"/>
          <w:b/>
          <w:spacing w:val="38"/>
          <w:sz w:val="24"/>
          <w:szCs w:val="24"/>
        </w:rPr>
        <w:t xml:space="preserve"> </w:t>
      </w:r>
      <w:r w:rsidRPr="00995418">
        <w:rPr>
          <w:rFonts w:ascii="Times New Roman" w:hAnsi="Times New Roman" w:cs="Times New Roman"/>
          <w:b/>
          <w:sz w:val="24"/>
          <w:szCs w:val="24"/>
          <w:u w:val="single"/>
        </w:rPr>
        <w:t>e</w:t>
      </w:r>
      <w:r w:rsidRPr="00995418">
        <w:rPr>
          <w:rFonts w:ascii="Times New Roman" w:hAnsi="Times New Roman" w:cs="Times New Roman"/>
          <w:b/>
          <w:spacing w:val="33"/>
          <w:sz w:val="24"/>
          <w:szCs w:val="24"/>
          <w:u w:val="single"/>
        </w:rPr>
        <w:t xml:space="preserve"> </w:t>
      </w:r>
      <w:r w:rsidRPr="00995418">
        <w:rPr>
          <w:rFonts w:ascii="Times New Roman" w:hAnsi="Times New Roman" w:cs="Times New Roman"/>
          <w:b/>
          <w:sz w:val="24"/>
          <w:szCs w:val="24"/>
          <w:u w:val="single"/>
        </w:rPr>
        <w:t>strutture</w:t>
      </w:r>
      <w:r w:rsidRPr="00995418">
        <w:rPr>
          <w:rFonts w:ascii="Times New Roman" w:hAnsi="Times New Roman" w:cs="Times New Roman"/>
          <w:b/>
          <w:spacing w:val="31"/>
          <w:sz w:val="24"/>
          <w:szCs w:val="24"/>
          <w:u w:val="single"/>
        </w:rPr>
        <w:t xml:space="preserve"> </w:t>
      </w:r>
      <w:r w:rsidRPr="00995418">
        <w:rPr>
          <w:rFonts w:ascii="Times New Roman" w:hAnsi="Times New Roman" w:cs="Times New Roman"/>
          <w:b/>
          <w:sz w:val="24"/>
          <w:szCs w:val="24"/>
          <w:u w:val="single"/>
        </w:rPr>
        <w:t>a</w:t>
      </w:r>
      <w:r w:rsidRPr="00995418">
        <w:rPr>
          <w:rFonts w:ascii="Times New Roman" w:hAnsi="Times New Roman" w:cs="Times New Roman"/>
          <w:b/>
          <w:spacing w:val="32"/>
          <w:sz w:val="24"/>
          <w:szCs w:val="24"/>
          <w:u w:val="single"/>
        </w:rPr>
        <w:t xml:space="preserve"> </w:t>
      </w:r>
      <w:r w:rsidRPr="00995418">
        <w:rPr>
          <w:rFonts w:ascii="Times New Roman" w:hAnsi="Times New Roman" w:cs="Times New Roman"/>
          <w:b/>
          <w:sz w:val="24"/>
          <w:szCs w:val="24"/>
          <w:u w:val="single"/>
        </w:rPr>
        <w:t>ciclo</w:t>
      </w:r>
      <w:r w:rsidRPr="00995418">
        <w:rPr>
          <w:rFonts w:ascii="Times New Roman" w:hAnsi="Times New Roman" w:cs="Times New Roman"/>
          <w:b/>
          <w:spacing w:val="33"/>
          <w:sz w:val="24"/>
          <w:szCs w:val="24"/>
          <w:u w:val="single"/>
        </w:rPr>
        <w:t xml:space="preserve"> </w:t>
      </w:r>
      <w:r w:rsidRPr="00995418">
        <w:rPr>
          <w:rFonts w:ascii="Times New Roman" w:hAnsi="Times New Roman" w:cs="Times New Roman"/>
          <w:b/>
          <w:sz w:val="24"/>
          <w:szCs w:val="24"/>
          <w:u w:val="single"/>
        </w:rPr>
        <w:t>residenziale</w:t>
      </w:r>
      <w:r w:rsidRPr="00995418">
        <w:rPr>
          <w:rFonts w:ascii="Times New Roman" w:hAnsi="Times New Roman" w:cs="Times New Roman"/>
          <w:b/>
          <w:spacing w:val="30"/>
          <w:sz w:val="24"/>
          <w:szCs w:val="24"/>
          <w:u w:val="single"/>
        </w:rPr>
        <w:t xml:space="preserve"> </w:t>
      </w:r>
      <w:r w:rsidRPr="00995418">
        <w:rPr>
          <w:rFonts w:ascii="Times New Roman" w:hAnsi="Times New Roman" w:cs="Times New Roman"/>
          <w:b/>
          <w:sz w:val="24"/>
          <w:szCs w:val="24"/>
          <w:u w:val="single"/>
        </w:rPr>
        <w:t>o</w:t>
      </w:r>
      <w:r w:rsidRPr="00995418">
        <w:rPr>
          <w:rFonts w:ascii="Times New Roman" w:hAnsi="Times New Roman" w:cs="Times New Roman"/>
          <w:b/>
          <w:spacing w:val="35"/>
          <w:sz w:val="24"/>
          <w:szCs w:val="24"/>
          <w:u w:val="single"/>
        </w:rPr>
        <w:t xml:space="preserve"> </w:t>
      </w:r>
      <w:r w:rsidRPr="00995418">
        <w:rPr>
          <w:rFonts w:ascii="Times New Roman" w:hAnsi="Times New Roman" w:cs="Times New Roman"/>
          <w:b/>
          <w:sz w:val="24"/>
          <w:szCs w:val="24"/>
          <w:u w:val="single"/>
        </w:rPr>
        <w:t>semiresidenziale</w:t>
      </w:r>
      <w:r w:rsidRPr="00995418">
        <w:rPr>
          <w:rFonts w:ascii="Times New Roman" w:hAnsi="Times New Roman" w:cs="Times New Roman"/>
          <w:b/>
          <w:spacing w:val="31"/>
          <w:sz w:val="24"/>
          <w:szCs w:val="24"/>
          <w:u w:val="single"/>
        </w:rPr>
        <w:t xml:space="preserve"> </w:t>
      </w:r>
      <w:r w:rsidRPr="00995418">
        <w:rPr>
          <w:rFonts w:ascii="Times New Roman" w:hAnsi="Times New Roman" w:cs="Times New Roman"/>
          <w:b/>
          <w:sz w:val="24"/>
          <w:szCs w:val="24"/>
          <w:u w:val="single"/>
        </w:rPr>
        <w:t>che</w:t>
      </w:r>
      <w:r w:rsidRPr="00995418">
        <w:rPr>
          <w:rFonts w:ascii="Times New Roman" w:hAnsi="Times New Roman" w:cs="Times New Roman"/>
          <w:b/>
          <w:spacing w:val="32"/>
          <w:sz w:val="24"/>
          <w:szCs w:val="24"/>
          <w:u w:val="single"/>
        </w:rPr>
        <w:t xml:space="preserve"> </w:t>
      </w:r>
      <w:r w:rsidRPr="00995418">
        <w:rPr>
          <w:rFonts w:ascii="Times New Roman" w:hAnsi="Times New Roman" w:cs="Times New Roman"/>
          <w:b/>
          <w:sz w:val="24"/>
          <w:szCs w:val="24"/>
          <w:u w:val="single"/>
        </w:rPr>
        <w:t>al</w:t>
      </w:r>
      <w:r w:rsidRPr="00995418">
        <w:rPr>
          <w:rFonts w:ascii="Times New Roman" w:hAnsi="Times New Roman" w:cs="Times New Roman"/>
          <w:b/>
          <w:spacing w:val="33"/>
          <w:sz w:val="24"/>
          <w:szCs w:val="24"/>
          <w:u w:val="single"/>
        </w:rPr>
        <w:t xml:space="preserve"> </w:t>
      </w:r>
      <w:r w:rsidRPr="00995418">
        <w:rPr>
          <w:rFonts w:ascii="Times New Roman" w:hAnsi="Times New Roman" w:cs="Times New Roman"/>
          <w:b/>
          <w:sz w:val="24"/>
          <w:szCs w:val="24"/>
          <w:u w:val="single"/>
        </w:rPr>
        <w:t>momento</w:t>
      </w:r>
      <w:r w:rsidRPr="00995418">
        <w:rPr>
          <w:rFonts w:ascii="Times New Roman" w:hAnsi="Times New Roman" w:cs="Times New Roman"/>
          <w:b/>
          <w:spacing w:val="31"/>
          <w:sz w:val="24"/>
          <w:szCs w:val="24"/>
          <w:u w:val="single"/>
        </w:rPr>
        <w:t xml:space="preserve"> </w:t>
      </w:r>
      <w:r w:rsidRPr="00995418">
        <w:rPr>
          <w:rFonts w:ascii="Times New Roman" w:hAnsi="Times New Roman" w:cs="Times New Roman"/>
          <w:b/>
          <w:sz w:val="24"/>
          <w:szCs w:val="24"/>
          <w:u w:val="single"/>
        </w:rPr>
        <w:t>della</w:t>
      </w:r>
      <w:r w:rsidRPr="00995418">
        <w:rPr>
          <w:rFonts w:ascii="Times New Roman" w:hAnsi="Times New Roman" w:cs="Times New Roman"/>
          <w:b/>
          <w:spacing w:val="32"/>
          <w:sz w:val="24"/>
          <w:szCs w:val="24"/>
          <w:u w:val="single"/>
        </w:rPr>
        <w:t xml:space="preserve"> </w:t>
      </w:r>
      <w:r w:rsidRPr="00995418">
        <w:rPr>
          <w:rFonts w:ascii="Times New Roman" w:hAnsi="Times New Roman" w:cs="Times New Roman"/>
          <w:b/>
          <w:sz w:val="24"/>
          <w:szCs w:val="24"/>
          <w:u w:val="single"/>
        </w:rPr>
        <w:t xml:space="preserve">pubblicazione </w:t>
      </w:r>
      <w:r w:rsidRPr="00995418">
        <w:rPr>
          <w:rFonts w:ascii="Times New Roman" w:hAnsi="Times New Roman" w:cs="Times New Roman"/>
          <w:spacing w:val="-56"/>
          <w:sz w:val="24"/>
          <w:szCs w:val="24"/>
          <w:u w:val="single"/>
        </w:rPr>
        <w:t xml:space="preserve"> </w:t>
      </w:r>
      <w:r w:rsidRPr="00995418">
        <w:rPr>
          <w:rFonts w:ascii="Times New Roman" w:hAnsi="Times New Roman" w:cs="Times New Roman"/>
          <w:b/>
          <w:sz w:val="24"/>
          <w:szCs w:val="24"/>
          <w:u w:val="single"/>
        </w:rPr>
        <w:t xml:space="preserve">del presente Avviso già ospitano utenti residenti nel Distretto VT/1, </w:t>
      </w:r>
      <w:r w:rsidRPr="00995418">
        <w:rPr>
          <w:rFonts w:ascii="Times New Roman" w:hAnsi="Times New Roman" w:cs="Times New Roman"/>
          <w:b/>
          <w:spacing w:val="8"/>
          <w:sz w:val="24"/>
          <w:szCs w:val="24"/>
          <w:u w:val="single"/>
        </w:rPr>
        <w:t xml:space="preserve"> </w:t>
      </w:r>
      <w:r w:rsidRPr="00995418">
        <w:rPr>
          <w:rFonts w:ascii="Times New Roman" w:hAnsi="Times New Roman" w:cs="Times New Roman"/>
          <w:b/>
          <w:sz w:val="24"/>
          <w:szCs w:val="24"/>
          <w:u w:val="single"/>
        </w:rPr>
        <w:t xml:space="preserve">inviati dai </w:t>
      </w:r>
      <w:r w:rsidRPr="00995418">
        <w:rPr>
          <w:rFonts w:ascii="Times New Roman" w:hAnsi="Times New Roman" w:cs="Times New Roman"/>
          <w:spacing w:val="-56"/>
          <w:sz w:val="24"/>
          <w:szCs w:val="24"/>
          <w:u w:val="single"/>
        </w:rPr>
        <w:t xml:space="preserve"> </w:t>
      </w:r>
      <w:r w:rsidRPr="00995418">
        <w:rPr>
          <w:rFonts w:ascii="Times New Roman" w:hAnsi="Times New Roman" w:cs="Times New Roman"/>
          <w:b/>
          <w:sz w:val="24"/>
          <w:szCs w:val="24"/>
          <w:u w:val="single"/>
        </w:rPr>
        <w:t>Servizi  Sociali  dei  Comuni,  SONO  INVITATE a  presentare  richiesta  di</w:t>
      </w:r>
      <w:r w:rsidRPr="00995418">
        <w:rPr>
          <w:rFonts w:ascii="Times New Roman" w:hAnsi="Times New Roman" w:cs="Times New Roman"/>
          <w:b/>
          <w:spacing w:val="-8"/>
          <w:sz w:val="24"/>
          <w:szCs w:val="24"/>
          <w:u w:val="single"/>
        </w:rPr>
        <w:t xml:space="preserve"> </w:t>
      </w:r>
      <w:r w:rsidRPr="00995418">
        <w:rPr>
          <w:rFonts w:ascii="Times New Roman" w:hAnsi="Times New Roman" w:cs="Times New Roman"/>
          <w:b/>
          <w:sz w:val="24"/>
          <w:szCs w:val="24"/>
          <w:u w:val="single"/>
        </w:rPr>
        <w:t xml:space="preserve">iscrizione all’elenco </w:t>
      </w:r>
      <w:r w:rsidRPr="00995418">
        <w:rPr>
          <w:rFonts w:ascii="Times New Roman" w:hAnsi="Times New Roman" w:cs="Times New Roman"/>
          <w:spacing w:val="-56"/>
          <w:sz w:val="24"/>
          <w:szCs w:val="24"/>
          <w:u w:val="single"/>
        </w:rPr>
        <w:t xml:space="preserve"> </w:t>
      </w:r>
      <w:r w:rsidRPr="00995418">
        <w:rPr>
          <w:rFonts w:ascii="Times New Roman" w:hAnsi="Times New Roman" w:cs="Times New Roman"/>
          <w:b/>
          <w:sz w:val="24"/>
          <w:szCs w:val="24"/>
          <w:u w:val="single"/>
        </w:rPr>
        <w:t>delle</w:t>
      </w:r>
      <w:r w:rsidRPr="00995418">
        <w:rPr>
          <w:rFonts w:ascii="Times New Roman" w:hAnsi="Times New Roman" w:cs="Times New Roman"/>
          <w:b/>
          <w:spacing w:val="56"/>
          <w:sz w:val="24"/>
          <w:szCs w:val="24"/>
          <w:u w:val="single"/>
        </w:rPr>
        <w:t xml:space="preserve"> </w:t>
      </w:r>
      <w:r w:rsidRPr="00995418">
        <w:rPr>
          <w:rFonts w:ascii="Times New Roman" w:hAnsi="Times New Roman" w:cs="Times New Roman"/>
          <w:b/>
          <w:sz w:val="24"/>
          <w:szCs w:val="24"/>
          <w:u w:val="single"/>
        </w:rPr>
        <w:t>strutture</w:t>
      </w:r>
      <w:r w:rsidRPr="00995418">
        <w:rPr>
          <w:rFonts w:ascii="Times New Roman" w:hAnsi="Times New Roman" w:cs="Times New Roman"/>
          <w:b/>
          <w:spacing w:val="52"/>
          <w:sz w:val="24"/>
          <w:szCs w:val="24"/>
          <w:u w:val="single"/>
        </w:rPr>
        <w:t xml:space="preserve"> </w:t>
      </w:r>
      <w:r w:rsidRPr="00995418">
        <w:rPr>
          <w:rFonts w:ascii="Times New Roman" w:hAnsi="Times New Roman" w:cs="Times New Roman"/>
          <w:b/>
          <w:sz w:val="24"/>
          <w:szCs w:val="24"/>
          <w:u w:val="single"/>
        </w:rPr>
        <w:t>accreditate</w:t>
      </w:r>
      <w:r w:rsidRPr="00995418">
        <w:rPr>
          <w:rFonts w:ascii="Times New Roman" w:hAnsi="Times New Roman" w:cs="Times New Roman"/>
          <w:b/>
          <w:spacing w:val="54"/>
          <w:sz w:val="24"/>
          <w:szCs w:val="24"/>
          <w:u w:val="single"/>
        </w:rPr>
        <w:t xml:space="preserve"> </w:t>
      </w:r>
      <w:r w:rsidRPr="00995418">
        <w:rPr>
          <w:rFonts w:ascii="Times New Roman" w:hAnsi="Times New Roman" w:cs="Times New Roman"/>
          <w:b/>
          <w:sz w:val="24"/>
          <w:szCs w:val="24"/>
          <w:u w:val="single"/>
        </w:rPr>
        <w:t>entro</w:t>
      </w:r>
      <w:r w:rsidRPr="00995418">
        <w:rPr>
          <w:rFonts w:ascii="Times New Roman" w:hAnsi="Times New Roman" w:cs="Times New Roman"/>
          <w:b/>
          <w:spacing w:val="52"/>
          <w:sz w:val="24"/>
          <w:szCs w:val="24"/>
          <w:u w:val="single"/>
        </w:rPr>
        <w:t xml:space="preserve"> </w:t>
      </w:r>
      <w:r w:rsidRPr="00995418">
        <w:rPr>
          <w:rFonts w:ascii="Times New Roman" w:hAnsi="Times New Roman" w:cs="Times New Roman"/>
          <w:b/>
          <w:sz w:val="24"/>
          <w:szCs w:val="24"/>
          <w:u w:val="single"/>
        </w:rPr>
        <w:t>e</w:t>
      </w:r>
      <w:r w:rsidRPr="00995418">
        <w:rPr>
          <w:rFonts w:ascii="Times New Roman" w:hAnsi="Times New Roman" w:cs="Times New Roman"/>
          <w:b/>
          <w:spacing w:val="54"/>
          <w:sz w:val="24"/>
          <w:szCs w:val="24"/>
          <w:u w:val="single"/>
        </w:rPr>
        <w:t xml:space="preserve"> </w:t>
      </w:r>
      <w:r w:rsidRPr="00995418">
        <w:rPr>
          <w:rFonts w:ascii="Times New Roman" w:hAnsi="Times New Roman" w:cs="Times New Roman"/>
          <w:b/>
          <w:sz w:val="24"/>
          <w:szCs w:val="24"/>
          <w:u w:val="single"/>
        </w:rPr>
        <w:t>non</w:t>
      </w:r>
      <w:r w:rsidRPr="00995418">
        <w:rPr>
          <w:rFonts w:ascii="Times New Roman" w:hAnsi="Times New Roman" w:cs="Times New Roman"/>
          <w:b/>
          <w:spacing w:val="52"/>
          <w:sz w:val="24"/>
          <w:szCs w:val="24"/>
          <w:u w:val="single"/>
        </w:rPr>
        <w:t xml:space="preserve"> </w:t>
      </w:r>
      <w:r w:rsidRPr="00995418">
        <w:rPr>
          <w:rFonts w:ascii="Times New Roman" w:hAnsi="Times New Roman" w:cs="Times New Roman"/>
          <w:b/>
          <w:sz w:val="24"/>
          <w:szCs w:val="24"/>
          <w:u w:val="single"/>
        </w:rPr>
        <w:t>oltre</w:t>
      </w:r>
      <w:r w:rsidRPr="00995418">
        <w:rPr>
          <w:rFonts w:ascii="Times New Roman" w:hAnsi="Times New Roman" w:cs="Times New Roman"/>
          <w:b/>
          <w:spacing w:val="54"/>
          <w:sz w:val="24"/>
          <w:szCs w:val="24"/>
          <w:u w:val="single"/>
        </w:rPr>
        <w:t xml:space="preserve"> </w:t>
      </w:r>
      <w:r w:rsidRPr="00995418">
        <w:rPr>
          <w:rFonts w:ascii="Times New Roman" w:hAnsi="Times New Roman" w:cs="Times New Roman"/>
          <w:b/>
          <w:sz w:val="24"/>
          <w:szCs w:val="24"/>
          <w:u w:val="single"/>
        </w:rPr>
        <w:t>6</w:t>
      </w:r>
      <w:r w:rsidRPr="00995418">
        <w:rPr>
          <w:rFonts w:ascii="Times New Roman" w:hAnsi="Times New Roman" w:cs="Times New Roman"/>
          <w:b/>
          <w:spacing w:val="54"/>
          <w:sz w:val="24"/>
          <w:szCs w:val="24"/>
          <w:u w:val="single"/>
        </w:rPr>
        <w:t xml:space="preserve"> </w:t>
      </w:r>
      <w:r w:rsidRPr="00995418">
        <w:rPr>
          <w:rFonts w:ascii="Times New Roman" w:hAnsi="Times New Roman" w:cs="Times New Roman"/>
          <w:b/>
          <w:sz w:val="24"/>
          <w:szCs w:val="24"/>
          <w:u w:val="single"/>
        </w:rPr>
        <w:t>mesi</w:t>
      </w:r>
      <w:r w:rsidRPr="00995418">
        <w:rPr>
          <w:rFonts w:ascii="Times New Roman" w:hAnsi="Times New Roman" w:cs="Times New Roman"/>
          <w:b/>
          <w:spacing w:val="54"/>
          <w:sz w:val="24"/>
          <w:szCs w:val="24"/>
          <w:u w:val="single"/>
        </w:rPr>
        <w:t xml:space="preserve"> </w:t>
      </w:r>
      <w:r w:rsidRPr="00995418">
        <w:rPr>
          <w:rFonts w:ascii="Times New Roman" w:hAnsi="Times New Roman" w:cs="Times New Roman"/>
          <w:b/>
          <w:sz w:val="24"/>
          <w:szCs w:val="24"/>
          <w:u w:val="single"/>
        </w:rPr>
        <w:t>dalla</w:t>
      </w:r>
      <w:r w:rsidRPr="00995418">
        <w:rPr>
          <w:rFonts w:ascii="Times New Roman" w:hAnsi="Times New Roman" w:cs="Times New Roman"/>
          <w:b/>
          <w:spacing w:val="52"/>
          <w:sz w:val="24"/>
          <w:szCs w:val="24"/>
          <w:u w:val="single"/>
        </w:rPr>
        <w:t xml:space="preserve"> </w:t>
      </w:r>
      <w:r w:rsidRPr="00995418">
        <w:rPr>
          <w:rFonts w:ascii="Times New Roman" w:hAnsi="Times New Roman" w:cs="Times New Roman"/>
          <w:b/>
          <w:sz w:val="24"/>
          <w:szCs w:val="24"/>
          <w:u w:val="single"/>
        </w:rPr>
        <w:t>pubblicazione</w:t>
      </w:r>
      <w:r w:rsidRPr="00995418">
        <w:rPr>
          <w:rFonts w:ascii="Times New Roman" w:hAnsi="Times New Roman" w:cs="Times New Roman"/>
          <w:b/>
          <w:spacing w:val="52"/>
          <w:sz w:val="24"/>
          <w:szCs w:val="24"/>
          <w:u w:val="single"/>
        </w:rPr>
        <w:t xml:space="preserve"> </w:t>
      </w:r>
      <w:r w:rsidRPr="00995418">
        <w:rPr>
          <w:rFonts w:ascii="Times New Roman" w:hAnsi="Times New Roman" w:cs="Times New Roman"/>
          <w:b/>
          <w:sz w:val="24"/>
          <w:szCs w:val="24"/>
          <w:u w:val="single"/>
        </w:rPr>
        <w:t>del</w:t>
      </w:r>
      <w:r w:rsidRPr="00995418">
        <w:rPr>
          <w:rFonts w:ascii="Times New Roman" w:hAnsi="Times New Roman" w:cs="Times New Roman"/>
          <w:b/>
          <w:spacing w:val="57"/>
          <w:sz w:val="24"/>
          <w:szCs w:val="24"/>
          <w:u w:val="single"/>
        </w:rPr>
        <w:t xml:space="preserve"> </w:t>
      </w:r>
      <w:r w:rsidRPr="00995418">
        <w:rPr>
          <w:rFonts w:ascii="Times New Roman" w:hAnsi="Times New Roman" w:cs="Times New Roman"/>
          <w:b/>
          <w:sz w:val="24"/>
          <w:szCs w:val="24"/>
          <w:u w:val="single"/>
        </w:rPr>
        <w:t>medesimo Avviso non potendo altrimenti continuare ad erogare i relativi servizi socio-assistenziali.</w:t>
      </w:r>
    </w:p>
    <w:p w:rsidR="00914236" w:rsidRPr="00995418" w:rsidRDefault="00914236" w:rsidP="00914236">
      <w:pPr>
        <w:pStyle w:val="Corpotesto"/>
        <w:spacing w:before="11"/>
        <w:rPr>
          <w:rFonts w:ascii="Times New Roman" w:hAnsi="Times New Roman" w:cs="Times New Roman"/>
          <w:b/>
          <w:sz w:val="24"/>
          <w:szCs w:val="24"/>
        </w:rPr>
      </w:pPr>
    </w:p>
    <w:p w:rsidR="00914236" w:rsidRPr="00995418" w:rsidRDefault="00914236" w:rsidP="00914236">
      <w:pPr>
        <w:spacing w:before="109"/>
        <w:ind w:left="112"/>
        <w:jc w:val="both"/>
        <w:rPr>
          <w:rFonts w:ascii="Times New Roman" w:hAnsi="Times New Roman" w:cs="Times New Roman"/>
          <w:b/>
          <w:sz w:val="24"/>
          <w:szCs w:val="24"/>
        </w:rPr>
      </w:pPr>
      <w:r w:rsidRPr="00995418">
        <w:rPr>
          <w:rFonts w:ascii="Times New Roman" w:hAnsi="Times New Roman" w:cs="Times New Roman"/>
          <w:b/>
          <w:sz w:val="24"/>
          <w:szCs w:val="24"/>
        </w:rPr>
        <w:t>4. ISTRUTTORIA E AMMISSIONE</w:t>
      </w:r>
    </w:p>
    <w:p w:rsidR="00914236" w:rsidRPr="00995418" w:rsidRDefault="00914236" w:rsidP="00914236">
      <w:pPr>
        <w:pStyle w:val="Corpotesto"/>
        <w:rPr>
          <w:rFonts w:ascii="Times New Roman" w:hAnsi="Times New Roman" w:cs="Times New Roman"/>
          <w:b/>
          <w:sz w:val="24"/>
          <w:szCs w:val="24"/>
        </w:rPr>
      </w:pPr>
    </w:p>
    <w:p w:rsidR="00914236" w:rsidRPr="00995418" w:rsidRDefault="00914236" w:rsidP="00914236">
      <w:pPr>
        <w:pStyle w:val="Corpotesto"/>
        <w:spacing w:line="232" w:lineRule="auto"/>
        <w:ind w:left="112" w:right="117"/>
        <w:jc w:val="both"/>
        <w:rPr>
          <w:rFonts w:ascii="Times New Roman" w:hAnsi="Times New Roman" w:cs="Times New Roman"/>
          <w:sz w:val="24"/>
          <w:szCs w:val="24"/>
        </w:rPr>
      </w:pPr>
      <w:r w:rsidRPr="00995418">
        <w:rPr>
          <w:rFonts w:ascii="Times New Roman" w:hAnsi="Times New Roman" w:cs="Times New Roman"/>
          <w:sz w:val="24"/>
          <w:szCs w:val="24"/>
        </w:rPr>
        <w:t xml:space="preserve">Le domande </w:t>
      </w:r>
      <w:r w:rsidR="00636A93" w:rsidRPr="00AA3253">
        <w:rPr>
          <w:rFonts w:ascii="Times New Roman" w:hAnsi="Times New Roman" w:cs="Times New Roman"/>
          <w:sz w:val="24"/>
          <w:szCs w:val="24"/>
        </w:rPr>
        <w:t xml:space="preserve">per l’accreditamento e l’iscrizione nel registro delle strutture socio assistenziali nel distretto VT/1, </w:t>
      </w:r>
      <w:r w:rsidRPr="00AA3253">
        <w:rPr>
          <w:rFonts w:ascii="Times New Roman" w:hAnsi="Times New Roman" w:cs="Times New Roman"/>
          <w:sz w:val="24"/>
          <w:szCs w:val="24"/>
        </w:rPr>
        <w:t>verranno valutate secondo l’ordine cronologico di arrivo da un’apposita Commissione, nominata dal Comitato istituzionale.</w:t>
      </w:r>
      <w:r w:rsidRPr="00995418">
        <w:rPr>
          <w:rFonts w:ascii="Times New Roman" w:hAnsi="Times New Roman" w:cs="Times New Roman"/>
          <w:sz w:val="24"/>
          <w:szCs w:val="24"/>
        </w:rPr>
        <w:t xml:space="preserve"> La Commissione verificherà la regolarità delle domande e della relativa documentazione prodotta, rispetto alla quale potranno eventualmente essere richieste integrazioni.</w:t>
      </w:r>
    </w:p>
    <w:p w:rsidR="00914236" w:rsidRPr="00995418" w:rsidRDefault="00914236" w:rsidP="00914236">
      <w:pPr>
        <w:pStyle w:val="Corpotesto"/>
        <w:spacing w:line="232" w:lineRule="auto"/>
        <w:ind w:left="112" w:right="116"/>
        <w:jc w:val="both"/>
        <w:rPr>
          <w:rFonts w:ascii="Times New Roman" w:hAnsi="Times New Roman" w:cs="Times New Roman"/>
          <w:sz w:val="24"/>
          <w:szCs w:val="24"/>
        </w:rPr>
      </w:pPr>
      <w:r w:rsidRPr="00995418">
        <w:rPr>
          <w:rFonts w:ascii="Times New Roman" w:hAnsi="Times New Roman" w:cs="Times New Roman"/>
          <w:sz w:val="24"/>
          <w:szCs w:val="24"/>
        </w:rPr>
        <w:t>Sarà cura del Responsabile della Struttura comunicare tempestivamente ogni variazione gestionale o strutturale.</w:t>
      </w:r>
    </w:p>
    <w:p w:rsidR="00914236" w:rsidRPr="00995418" w:rsidRDefault="00914236" w:rsidP="00914236">
      <w:pPr>
        <w:pStyle w:val="Corpotesto"/>
        <w:spacing w:line="232" w:lineRule="auto"/>
        <w:ind w:left="112" w:right="230"/>
        <w:jc w:val="both"/>
        <w:rPr>
          <w:rFonts w:ascii="Times New Roman" w:hAnsi="Times New Roman" w:cs="Times New Roman"/>
          <w:sz w:val="24"/>
          <w:szCs w:val="24"/>
        </w:rPr>
      </w:pPr>
      <w:r w:rsidRPr="00995418">
        <w:rPr>
          <w:rFonts w:ascii="Times New Roman" w:hAnsi="Times New Roman" w:cs="Times New Roman"/>
          <w:sz w:val="24"/>
          <w:szCs w:val="24"/>
        </w:rPr>
        <w:t>Il Distretto si riserva la facoltà di effettuare verifiche e controlli circa il permanere dei requisiti richiesti, nonché circa l’osservanza delle disposizioni relative alla corretta erogazione dei servizi anche mediante visite ispettive.</w:t>
      </w:r>
    </w:p>
    <w:p w:rsidR="00B21188" w:rsidRPr="00A60735" w:rsidRDefault="00914236" w:rsidP="00914236">
      <w:pPr>
        <w:pStyle w:val="Corpotesto"/>
        <w:spacing w:line="232" w:lineRule="auto"/>
        <w:ind w:left="112" w:right="115"/>
        <w:jc w:val="both"/>
        <w:rPr>
          <w:rFonts w:ascii="Times New Roman" w:hAnsi="Times New Roman" w:cs="Times New Roman"/>
          <w:sz w:val="24"/>
          <w:szCs w:val="24"/>
        </w:rPr>
      </w:pPr>
      <w:r w:rsidRPr="00995418">
        <w:rPr>
          <w:rFonts w:ascii="Times New Roman" w:hAnsi="Times New Roman" w:cs="Times New Roman"/>
          <w:sz w:val="24"/>
          <w:szCs w:val="24"/>
        </w:rPr>
        <w:t xml:space="preserve">Successivamente alla prima iscrizione, il Responsabile della struttura è tenuto a presentare annualmente al Comune di </w:t>
      </w:r>
      <w:r w:rsidR="00B21188" w:rsidRPr="00995418">
        <w:rPr>
          <w:rFonts w:ascii="Times New Roman" w:hAnsi="Times New Roman" w:cs="Times New Roman"/>
          <w:sz w:val="24"/>
          <w:szCs w:val="24"/>
        </w:rPr>
        <w:t>Montefiascone</w:t>
      </w:r>
      <w:r w:rsidRPr="00995418">
        <w:rPr>
          <w:rFonts w:ascii="Times New Roman" w:hAnsi="Times New Roman" w:cs="Times New Roman"/>
          <w:sz w:val="24"/>
          <w:szCs w:val="24"/>
        </w:rPr>
        <w:t xml:space="preserve">, </w:t>
      </w:r>
      <w:r w:rsidR="00B21188" w:rsidRPr="00995418">
        <w:rPr>
          <w:rFonts w:ascii="Times New Roman" w:hAnsi="Times New Roman" w:cs="Times New Roman"/>
          <w:sz w:val="24"/>
          <w:szCs w:val="24"/>
        </w:rPr>
        <w:t>Ente C</w:t>
      </w:r>
      <w:r w:rsidRPr="00995418">
        <w:rPr>
          <w:rFonts w:ascii="Times New Roman" w:hAnsi="Times New Roman" w:cs="Times New Roman"/>
          <w:sz w:val="24"/>
          <w:szCs w:val="24"/>
        </w:rPr>
        <w:t xml:space="preserve">apofila del Distretto </w:t>
      </w:r>
      <w:r w:rsidR="00B21188" w:rsidRPr="00995418">
        <w:rPr>
          <w:rFonts w:ascii="Times New Roman" w:hAnsi="Times New Roman" w:cs="Times New Roman"/>
          <w:sz w:val="24"/>
          <w:szCs w:val="24"/>
        </w:rPr>
        <w:t>VT/1</w:t>
      </w:r>
      <w:r w:rsidR="000B4A10">
        <w:rPr>
          <w:rFonts w:ascii="Times New Roman" w:hAnsi="Times New Roman" w:cs="Times New Roman"/>
          <w:sz w:val="24"/>
          <w:szCs w:val="24"/>
        </w:rPr>
        <w:t>,</w:t>
      </w:r>
      <w:r w:rsidRPr="00995418">
        <w:rPr>
          <w:rFonts w:ascii="Times New Roman" w:hAnsi="Times New Roman" w:cs="Times New Roman"/>
          <w:sz w:val="24"/>
          <w:szCs w:val="24"/>
        </w:rPr>
        <w:t xml:space="preserve"> una relazione nella quale dichiara il permanere di tutti i requisiti previsti per l’accreditamento e illustra l’attività svolta nel corso dell’anno.</w:t>
      </w:r>
      <w:r w:rsidR="000216F6">
        <w:rPr>
          <w:rFonts w:ascii="Times New Roman" w:hAnsi="Times New Roman" w:cs="Times New Roman"/>
          <w:sz w:val="24"/>
          <w:szCs w:val="24"/>
        </w:rPr>
        <w:t xml:space="preserve"> </w:t>
      </w:r>
      <w:r w:rsidR="000B4A10" w:rsidRPr="00A60735">
        <w:rPr>
          <w:rFonts w:ascii="Times New Roman" w:hAnsi="Times New Roman" w:cs="Times New Roman"/>
          <w:sz w:val="24"/>
          <w:szCs w:val="24"/>
        </w:rPr>
        <w:t>E’</w:t>
      </w:r>
      <w:r w:rsidR="000216F6" w:rsidRPr="00A60735">
        <w:rPr>
          <w:rFonts w:ascii="Times New Roman" w:hAnsi="Times New Roman" w:cs="Times New Roman"/>
          <w:sz w:val="24"/>
          <w:szCs w:val="24"/>
        </w:rPr>
        <w:t xml:space="preserve"> </w:t>
      </w:r>
      <w:r w:rsidR="000B4A10" w:rsidRPr="00A60735">
        <w:rPr>
          <w:rFonts w:ascii="Times New Roman" w:hAnsi="Times New Roman" w:cs="Times New Roman"/>
          <w:sz w:val="24"/>
          <w:szCs w:val="24"/>
        </w:rPr>
        <w:t xml:space="preserve">tenuto inoltre a presentare la relazione di cui al punto 3.2 </w:t>
      </w:r>
      <w:r w:rsidR="000216F6" w:rsidRPr="00A60735">
        <w:rPr>
          <w:rFonts w:ascii="Times New Roman" w:hAnsi="Times New Roman" w:cs="Times New Roman"/>
          <w:sz w:val="24"/>
          <w:szCs w:val="24"/>
        </w:rPr>
        <w:t>dell’Allegato A di cui alla D.G.R. 130/2018</w:t>
      </w:r>
      <w:r w:rsidRPr="00A60735">
        <w:rPr>
          <w:rFonts w:ascii="Times New Roman" w:hAnsi="Times New Roman" w:cs="Times New Roman"/>
          <w:sz w:val="24"/>
          <w:szCs w:val="24"/>
        </w:rPr>
        <w:t xml:space="preserve"> </w:t>
      </w:r>
      <w:r w:rsidR="000216F6" w:rsidRPr="00A60735">
        <w:rPr>
          <w:rFonts w:ascii="Times New Roman" w:hAnsi="Times New Roman" w:cs="Times New Roman"/>
          <w:sz w:val="24"/>
          <w:szCs w:val="24"/>
        </w:rPr>
        <w:t>in conformità al presente Avviso pubblico, alla normativa regionale in materia ed a quanto indicato nel suddetto Allegato A al punto 3.3.</w:t>
      </w:r>
    </w:p>
    <w:p w:rsidR="00914236" w:rsidRPr="00995418" w:rsidRDefault="00914236" w:rsidP="00914236">
      <w:pPr>
        <w:pStyle w:val="Corpotesto"/>
        <w:spacing w:line="232" w:lineRule="auto"/>
        <w:ind w:left="112" w:right="115"/>
        <w:jc w:val="both"/>
        <w:rPr>
          <w:rFonts w:ascii="Times New Roman" w:hAnsi="Times New Roman" w:cs="Times New Roman"/>
          <w:sz w:val="24"/>
          <w:szCs w:val="24"/>
        </w:rPr>
      </w:pPr>
      <w:r w:rsidRPr="00A60735">
        <w:rPr>
          <w:rFonts w:ascii="Times New Roman" w:hAnsi="Times New Roman" w:cs="Times New Roman"/>
          <w:sz w:val="24"/>
          <w:szCs w:val="24"/>
        </w:rPr>
        <w:t>Le relazioni visionate dalla Commissione verranno valutate al fine del</w:t>
      </w:r>
      <w:r w:rsidRPr="00995418">
        <w:rPr>
          <w:rFonts w:ascii="Times New Roman" w:hAnsi="Times New Roman" w:cs="Times New Roman"/>
          <w:sz w:val="24"/>
          <w:szCs w:val="24"/>
        </w:rPr>
        <w:t xml:space="preserve"> mantenimento</w:t>
      </w:r>
      <w:r w:rsidRPr="00995418">
        <w:rPr>
          <w:rFonts w:ascii="Times New Roman" w:hAnsi="Times New Roman" w:cs="Times New Roman"/>
          <w:spacing w:val="-6"/>
          <w:sz w:val="24"/>
          <w:szCs w:val="24"/>
        </w:rPr>
        <w:t xml:space="preserve"> </w:t>
      </w:r>
      <w:r w:rsidRPr="00995418">
        <w:rPr>
          <w:rFonts w:ascii="Times New Roman" w:hAnsi="Times New Roman" w:cs="Times New Roman"/>
          <w:sz w:val="24"/>
          <w:szCs w:val="24"/>
        </w:rPr>
        <w:t>dell’iscrizione.</w:t>
      </w:r>
    </w:p>
    <w:p w:rsidR="00914236" w:rsidRDefault="00914236" w:rsidP="00914236">
      <w:pPr>
        <w:pStyle w:val="Corpotesto"/>
        <w:spacing w:before="12" w:line="232" w:lineRule="auto"/>
        <w:ind w:left="112" w:right="229"/>
        <w:jc w:val="both"/>
        <w:rPr>
          <w:rFonts w:ascii="Times New Roman" w:hAnsi="Times New Roman" w:cs="Times New Roman"/>
          <w:sz w:val="24"/>
          <w:szCs w:val="24"/>
        </w:rPr>
      </w:pPr>
      <w:r w:rsidRPr="00995418">
        <w:rPr>
          <w:rFonts w:ascii="Times New Roman" w:hAnsi="Times New Roman" w:cs="Times New Roman"/>
          <w:sz w:val="24"/>
          <w:szCs w:val="24"/>
        </w:rPr>
        <w:t>Il venir meno dei requisiti di accesso e gravi inadempienze o violazioni potranno comportare la cancellazione dal Registro, a seguito di idonea procedura di contestazione.</w:t>
      </w:r>
    </w:p>
    <w:p w:rsidR="000B4A10" w:rsidRDefault="000B4A10" w:rsidP="00914236">
      <w:pPr>
        <w:pStyle w:val="Corpotesto"/>
        <w:spacing w:before="12" w:line="232" w:lineRule="auto"/>
        <w:ind w:left="112" w:right="229"/>
        <w:jc w:val="both"/>
        <w:rPr>
          <w:rFonts w:ascii="Times New Roman" w:hAnsi="Times New Roman" w:cs="Times New Roman"/>
          <w:sz w:val="24"/>
          <w:szCs w:val="24"/>
        </w:rPr>
      </w:pPr>
      <w:r w:rsidRPr="003326A5">
        <w:rPr>
          <w:rFonts w:ascii="Times New Roman" w:hAnsi="Times New Roman" w:cs="Times New Roman"/>
          <w:sz w:val="24"/>
          <w:szCs w:val="24"/>
        </w:rPr>
        <w:t>Il Distretto in attuazione dei compiti istituzionali di cui</w:t>
      </w:r>
      <w:r w:rsidR="00AA3253" w:rsidRPr="003326A5">
        <w:rPr>
          <w:rFonts w:ascii="Times New Roman" w:hAnsi="Times New Roman" w:cs="Times New Roman"/>
          <w:sz w:val="24"/>
          <w:szCs w:val="24"/>
        </w:rPr>
        <w:t xml:space="preserve"> all’art 53 lettera d) della L.R.</w:t>
      </w:r>
      <w:r w:rsidRPr="003326A5">
        <w:rPr>
          <w:rFonts w:ascii="Times New Roman" w:hAnsi="Times New Roman" w:cs="Times New Roman"/>
          <w:sz w:val="24"/>
          <w:szCs w:val="24"/>
        </w:rPr>
        <w:t xml:space="preserve"> 11/2016 “provvede all’autorizzazione, all’accreditamento ed alla vigilanza dei servizi delle strutture a ciclo residenziale e semiresidenziale, ai sensi della legislazione regionale vigente e si riserva di effettuare controlli di vigilanza oltre a quelli previsti, almeno una volta l’ann</w:t>
      </w:r>
      <w:r w:rsidR="000216F6" w:rsidRPr="003326A5">
        <w:rPr>
          <w:rFonts w:ascii="Times New Roman" w:hAnsi="Times New Roman" w:cs="Times New Roman"/>
          <w:sz w:val="24"/>
          <w:szCs w:val="24"/>
        </w:rPr>
        <w:t>o conformemente a quanto indi</w:t>
      </w:r>
      <w:r w:rsidR="00D04906" w:rsidRPr="003326A5">
        <w:rPr>
          <w:rFonts w:ascii="Times New Roman" w:hAnsi="Times New Roman" w:cs="Times New Roman"/>
          <w:sz w:val="24"/>
          <w:szCs w:val="24"/>
        </w:rPr>
        <w:t xml:space="preserve">cato al punto 3.3 dell’Allegato </w:t>
      </w:r>
      <w:r w:rsidR="000216F6" w:rsidRPr="003326A5">
        <w:rPr>
          <w:rFonts w:ascii="Times New Roman" w:hAnsi="Times New Roman" w:cs="Times New Roman"/>
          <w:sz w:val="24"/>
          <w:szCs w:val="24"/>
        </w:rPr>
        <w:t>A di cui alla D.G.R. 130/2018.</w:t>
      </w:r>
    </w:p>
    <w:p w:rsidR="00D04906" w:rsidRDefault="00D04906" w:rsidP="00914236">
      <w:pPr>
        <w:pStyle w:val="Corpotesto"/>
        <w:spacing w:before="12" w:line="232" w:lineRule="auto"/>
        <w:ind w:left="112" w:right="229"/>
        <w:jc w:val="both"/>
        <w:rPr>
          <w:rFonts w:ascii="Times New Roman" w:hAnsi="Times New Roman" w:cs="Times New Roman"/>
          <w:sz w:val="24"/>
          <w:szCs w:val="24"/>
        </w:rPr>
      </w:pPr>
    </w:p>
    <w:p w:rsidR="00D04906" w:rsidRDefault="00D04906" w:rsidP="00914236">
      <w:pPr>
        <w:pStyle w:val="Corpotesto"/>
        <w:spacing w:before="12" w:line="232" w:lineRule="auto"/>
        <w:ind w:left="112" w:right="229"/>
        <w:jc w:val="both"/>
        <w:rPr>
          <w:rFonts w:ascii="Times New Roman" w:hAnsi="Times New Roman" w:cs="Times New Roman"/>
          <w:b/>
          <w:sz w:val="24"/>
          <w:szCs w:val="24"/>
        </w:rPr>
      </w:pPr>
      <w:r w:rsidRPr="00D04906">
        <w:rPr>
          <w:rFonts w:ascii="Times New Roman" w:hAnsi="Times New Roman" w:cs="Times New Roman"/>
          <w:b/>
          <w:sz w:val="24"/>
          <w:szCs w:val="24"/>
        </w:rPr>
        <w:t xml:space="preserve">N.B. </w:t>
      </w:r>
    </w:p>
    <w:p w:rsidR="00D04906" w:rsidRDefault="00D04906" w:rsidP="00914236">
      <w:pPr>
        <w:pStyle w:val="Corpotesto"/>
        <w:spacing w:before="12" w:line="232" w:lineRule="auto"/>
        <w:ind w:left="112" w:right="229"/>
        <w:jc w:val="both"/>
        <w:rPr>
          <w:rFonts w:ascii="Times New Roman" w:hAnsi="Times New Roman" w:cs="Times New Roman"/>
          <w:b/>
          <w:sz w:val="24"/>
          <w:szCs w:val="24"/>
        </w:rPr>
      </w:pPr>
    </w:p>
    <w:p w:rsidR="00D04906" w:rsidRDefault="00D04906" w:rsidP="00D04906">
      <w:pPr>
        <w:pStyle w:val="Corpotesto"/>
        <w:numPr>
          <w:ilvl w:val="0"/>
          <w:numId w:val="21"/>
        </w:numPr>
        <w:spacing w:before="12" w:line="232" w:lineRule="auto"/>
        <w:ind w:right="229"/>
        <w:jc w:val="both"/>
        <w:rPr>
          <w:rFonts w:ascii="Times New Roman" w:hAnsi="Times New Roman" w:cs="Times New Roman"/>
          <w:i/>
          <w:sz w:val="24"/>
          <w:szCs w:val="24"/>
        </w:rPr>
      </w:pPr>
      <w:r>
        <w:rPr>
          <w:rFonts w:ascii="Times New Roman" w:hAnsi="Times New Roman" w:cs="Times New Roman"/>
          <w:b/>
          <w:sz w:val="24"/>
          <w:szCs w:val="24"/>
        </w:rPr>
        <w:t xml:space="preserve">3.2: RELAZIONE ANNUALE DEGLI OSPITI. </w:t>
      </w:r>
      <w:r w:rsidRPr="00D04906">
        <w:rPr>
          <w:rFonts w:ascii="Times New Roman" w:hAnsi="Times New Roman" w:cs="Times New Roman"/>
          <w:i/>
          <w:sz w:val="24"/>
          <w:szCs w:val="24"/>
        </w:rPr>
        <w:t xml:space="preserve">In tutte le strutture, </w:t>
      </w:r>
      <w:r>
        <w:rPr>
          <w:rFonts w:ascii="Times New Roman" w:hAnsi="Times New Roman" w:cs="Times New Roman"/>
          <w:i/>
          <w:sz w:val="24"/>
          <w:szCs w:val="24"/>
        </w:rPr>
        <w:t>con la sola esclusione di quelle per minori, gli ospiti (la generalità degli ospiti per strutture di tipo familiare o una loro rappresentanza per le strutture con ricettività superiore) predispongono annualmente una relazione sul servizio ricevuto con specificazione del loro grado di soddisfazione, sulla base di format predisposti dal servizio sociale territorialmente competente. La relazione acquisita in busta chiusa dall’assistente sociale nell’espletamento dell’attività di valutazione di cui al punto 3.3;</w:t>
      </w:r>
    </w:p>
    <w:p w:rsidR="00D04906" w:rsidRDefault="00D04906" w:rsidP="00D04906">
      <w:pPr>
        <w:pStyle w:val="Corpotesto"/>
        <w:spacing w:before="12" w:line="232" w:lineRule="auto"/>
        <w:ind w:left="832" w:right="229"/>
        <w:jc w:val="both"/>
        <w:rPr>
          <w:rFonts w:ascii="Times New Roman" w:hAnsi="Times New Roman" w:cs="Times New Roman"/>
          <w:i/>
          <w:sz w:val="24"/>
          <w:szCs w:val="24"/>
        </w:rPr>
      </w:pPr>
      <w:r w:rsidRPr="00D04906">
        <w:rPr>
          <w:rFonts w:ascii="Times New Roman" w:hAnsi="Times New Roman" w:cs="Times New Roman"/>
          <w:i/>
          <w:sz w:val="24"/>
          <w:szCs w:val="24"/>
        </w:rPr>
        <w:t xml:space="preserve">nel caso di ospiti con ridotte capacità cognitive che non consentano l’espressione di </w:t>
      </w:r>
      <w:r w:rsidRPr="00D04906">
        <w:rPr>
          <w:rFonts w:ascii="Times New Roman" w:hAnsi="Times New Roman" w:cs="Times New Roman"/>
          <w:i/>
          <w:sz w:val="24"/>
          <w:szCs w:val="24"/>
        </w:rPr>
        <w:lastRenderedPageBreak/>
        <w:t>valutazione la relazione è effe</w:t>
      </w:r>
      <w:r w:rsidR="00B37EA9">
        <w:rPr>
          <w:rFonts w:ascii="Times New Roman" w:hAnsi="Times New Roman" w:cs="Times New Roman"/>
          <w:i/>
          <w:sz w:val="24"/>
          <w:szCs w:val="24"/>
        </w:rPr>
        <w:t>t</w:t>
      </w:r>
      <w:r w:rsidRPr="00D04906">
        <w:rPr>
          <w:rFonts w:ascii="Times New Roman" w:hAnsi="Times New Roman" w:cs="Times New Roman"/>
          <w:i/>
          <w:sz w:val="24"/>
          <w:szCs w:val="24"/>
        </w:rPr>
        <w:t>tuata dal familiare o dal tutore che ne ha cura.</w:t>
      </w:r>
      <w:r w:rsidR="00B37EA9">
        <w:rPr>
          <w:rFonts w:ascii="Times New Roman" w:hAnsi="Times New Roman" w:cs="Times New Roman"/>
          <w:i/>
          <w:sz w:val="24"/>
          <w:szCs w:val="24"/>
        </w:rPr>
        <w:t xml:space="preserve"> Nelle strutture per minori l’assistente sociale acquisisce dai minori stessi con colloqui riservati le loro considerazioni del servizio, con periodicità almeno semestrale. Nelle strutture residenziali per donne in difficoltà è previsto che l’ospite realizzi, semestralmente, una relazione di autovalutazione del percorso intrapreso nel corso della permanenza nella struttura stessa, in considerazione di quanto previsto nel proprio piano personalizzato di assistenza. Nel caso di ospiti straniere è previsto, ove occorrente, il supporto del mediatore culturale.</w:t>
      </w:r>
    </w:p>
    <w:p w:rsidR="00B37EA9" w:rsidRDefault="00B37EA9" w:rsidP="00D04906">
      <w:pPr>
        <w:pStyle w:val="Corpotesto"/>
        <w:spacing w:before="12" w:line="232" w:lineRule="auto"/>
        <w:ind w:left="832" w:right="229"/>
        <w:jc w:val="both"/>
        <w:rPr>
          <w:rFonts w:ascii="Times New Roman" w:hAnsi="Times New Roman" w:cs="Times New Roman"/>
          <w:i/>
          <w:sz w:val="24"/>
          <w:szCs w:val="24"/>
        </w:rPr>
      </w:pPr>
    </w:p>
    <w:p w:rsidR="00B37EA9" w:rsidRDefault="00B37EA9" w:rsidP="00B37EA9">
      <w:pPr>
        <w:pStyle w:val="Corpotesto"/>
        <w:numPr>
          <w:ilvl w:val="0"/>
          <w:numId w:val="21"/>
        </w:numPr>
        <w:spacing w:before="12" w:line="232" w:lineRule="auto"/>
        <w:ind w:right="229"/>
        <w:jc w:val="both"/>
        <w:rPr>
          <w:rFonts w:ascii="Times New Roman" w:hAnsi="Times New Roman" w:cs="Times New Roman"/>
          <w:b/>
          <w:sz w:val="24"/>
          <w:szCs w:val="24"/>
        </w:rPr>
      </w:pPr>
      <w:r>
        <w:rPr>
          <w:rFonts w:ascii="Times New Roman" w:hAnsi="Times New Roman" w:cs="Times New Roman"/>
          <w:b/>
          <w:sz w:val="24"/>
          <w:szCs w:val="24"/>
        </w:rPr>
        <w:t>3.3: VALUTAZIONE DA PARTE DEI SERVIZI SOCILAI TERRITORIALI.</w:t>
      </w:r>
    </w:p>
    <w:p w:rsidR="00B37EA9" w:rsidRDefault="00B37EA9" w:rsidP="005C3F46">
      <w:pPr>
        <w:pStyle w:val="Corpotesto"/>
        <w:numPr>
          <w:ilvl w:val="2"/>
          <w:numId w:val="8"/>
        </w:numPr>
        <w:spacing w:before="12" w:line="232" w:lineRule="auto"/>
        <w:ind w:right="229"/>
        <w:jc w:val="both"/>
        <w:rPr>
          <w:rFonts w:ascii="Times New Roman" w:hAnsi="Times New Roman" w:cs="Times New Roman"/>
          <w:i/>
          <w:sz w:val="24"/>
          <w:szCs w:val="24"/>
        </w:rPr>
      </w:pPr>
      <w:r>
        <w:rPr>
          <w:rFonts w:ascii="Times New Roman" w:hAnsi="Times New Roman" w:cs="Times New Roman"/>
          <w:i/>
          <w:sz w:val="24"/>
          <w:szCs w:val="24"/>
        </w:rPr>
        <w:t xml:space="preserve">– i servizi territoriali, oltre a verificare il perdurare dei requisiti di accreditamento, </w:t>
      </w:r>
      <w:r w:rsidR="005C3F46">
        <w:rPr>
          <w:rFonts w:ascii="Times New Roman" w:hAnsi="Times New Roman" w:cs="Times New Roman"/>
          <w:i/>
          <w:sz w:val="24"/>
          <w:szCs w:val="24"/>
        </w:rPr>
        <w:t xml:space="preserve">almeno una volta all’anno effettuano una valutazione sulla qualità del servizio erogato sulla base: a) della relazione del gestore di cui al punto 3.1; b) della relazione degli ospiti di cui al punto 3.2; c) delle visite ispettive effettuate in occasione dell’attività di controllo e vigilanza prevista dalla vigente normativa. </w:t>
      </w:r>
    </w:p>
    <w:p w:rsidR="005C3F46" w:rsidRPr="00B37EA9" w:rsidRDefault="005C3F46" w:rsidP="005C3F46">
      <w:pPr>
        <w:pStyle w:val="Corpotesto"/>
        <w:numPr>
          <w:ilvl w:val="2"/>
          <w:numId w:val="8"/>
        </w:numPr>
        <w:spacing w:before="12" w:line="232" w:lineRule="auto"/>
        <w:ind w:right="229"/>
        <w:jc w:val="both"/>
        <w:rPr>
          <w:rFonts w:ascii="Times New Roman" w:hAnsi="Times New Roman" w:cs="Times New Roman"/>
          <w:i/>
          <w:sz w:val="24"/>
          <w:szCs w:val="24"/>
        </w:rPr>
      </w:pPr>
      <w:r>
        <w:rPr>
          <w:rFonts w:ascii="Times New Roman" w:hAnsi="Times New Roman" w:cs="Times New Roman"/>
          <w:i/>
          <w:sz w:val="24"/>
          <w:szCs w:val="24"/>
        </w:rPr>
        <w:t>– per le strutture a gestione pubblica la verifica è effettuata da uffici diversi da quelli che curano la gestione delle strutture stesse.</w:t>
      </w:r>
    </w:p>
    <w:p w:rsidR="00914236" w:rsidRPr="00995418" w:rsidRDefault="00914236" w:rsidP="00914236">
      <w:pPr>
        <w:pStyle w:val="Corpotesto"/>
        <w:rPr>
          <w:rFonts w:ascii="Times New Roman" w:hAnsi="Times New Roman" w:cs="Times New Roman"/>
          <w:sz w:val="24"/>
          <w:szCs w:val="24"/>
        </w:rPr>
      </w:pPr>
    </w:p>
    <w:p w:rsidR="00914236" w:rsidRDefault="00B21188" w:rsidP="00914236">
      <w:pPr>
        <w:pStyle w:val="Titolo21"/>
        <w:spacing w:before="1"/>
        <w:rPr>
          <w:rFonts w:ascii="Times New Roman" w:hAnsi="Times New Roman" w:cs="Times New Roman"/>
          <w:sz w:val="24"/>
          <w:szCs w:val="24"/>
          <w:u w:val="none"/>
        </w:rPr>
      </w:pPr>
      <w:r w:rsidRPr="00995418">
        <w:rPr>
          <w:rFonts w:ascii="Times New Roman" w:hAnsi="Times New Roman" w:cs="Times New Roman"/>
          <w:sz w:val="24"/>
          <w:szCs w:val="24"/>
          <w:u w:val="none"/>
        </w:rPr>
        <w:t>5. PUBBLICAZIONE</w:t>
      </w:r>
    </w:p>
    <w:p w:rsidR="00995418" w:rsidRPr="00995418" w:rsidRDefault="00995418" w:rsidP="00914236">
      <w:pPr>
        <w:pStyle w:val="Titolo21"/>
        <w:spacing w:before="1"/>
        <w:rPr>
          <w:rFonts w:ascii="Times New Roman" w:hAnsi="Times New Roman" w:cs="Times New Roman"/>
          <w:sz w:val="24"/>
          <w:szCs w:val="24"/>
          <w:u w:val="none"/>
        </w:rPr>
      </w:pPr>
    </w:p>
    <w:p w:rsidR="00914236" w:rsidRPr="00995418" w:rsidRDefault="00914236" w:rsidP="00914236">
      <w:pPr>
        <w:pStyle w:val="Corpotesto"/>
        <w:spacing w:before="8" w:line="232" w:lineRule="auto"/>
        <w:ind w:left="112" w:right="231"/>
        <w:jc w:val="both"/>
        <w:rPr>
          <w:rFonts w:ascii="Times New Roman" w:hAnsi="Times New Roman" w:cs="Times New Roman"/>
          <w:sz w:val="24"/>
          <w:szCs w:val="24"/>
        </w:rPr>
      </w:pPr>
      <w:r w:rsidRPr="00995418">
        <w:rPr>
          <w:rFonts w:ascii="Times New Roman" w:hAnsi="Times New Roman" w:cs="Times New Roman"/>
          <w:sz w:val="24"/>
          <w:szCs w:val="24"/>
        </w:rPr>
        <w:t xml:space="preserve">Il presente Avviso Pubblico e la relativa modulistica sono disponibili sul sito web del Comune di </w:t>
      </w:r>
      <w:r w:rsidR="00B21188" w:rsidRPr="00995418">
        <w:rPr>
          <w:rFonts w:ascii="Times New Roman" w:hAnsi="Times New Roman" w:cs="Times New Roman"/>
          <w:sz w:val="24"/>
          <w:szCs w:val="24"/>
        </w:rPr>
        <w:t>Montefiascone</w:t>
      </w:r>
      <w:r w:rsidRPr="00995418">
        <w:rPr>
          <w:rFonts w:ascii="Times New Roman" w:hAnsi="Times New Roman" w:cs="Times New Roman"/>
          <w:color w:val="0000FF"/>
          <w:sz w:val="24"/>
          <w:szCs w:val="24"/>
          <w:u w:val="single" w:color="0000FF"/>
        </w:rPr>
        <w:t xml:space="preserve"> </w:t>
      </w:r>
      <w:hyperlink w:history="1">
        <w:r w:rsidR="00B21188" w:rsidRPr="00995418">
          <w:rPr>
            <w:rStyle w:val="Collegamentoipertestuale"/>
            <w:rFonts w:ascii="Times New Roman" w:hAnsi="Times New Roman" w:cs="Times New Roman"/>
            <w:sz w:val="24"/>
            <w:szCs w:val="24"/>
            <w:u w:color="0000FF"/>
          </w:rPr>
          <w:t>www.comune.montefiascove.vt.it</w:t>
        </w:r>
      </w:hyperlink>
      <w:r w:rsidR="00B21188" w:rsidRPr="00995418">
        <w:rPr>
          <w:rFonts w:ascii="Times New Roman" w:hAnsi="Times New Roman" w:cs="Times New Roman"/>
          <w:color w:val="0000FF"/>
          <w:sz w:val="24"/>
          <w:szCs w:val="24"/>
        </w:rPr>
        <w:t xml:space="preserve"> </w:t>
      </w:r>
      <w:r w:rsidR="00B21188" w:rsidRPr="00995418">
        <w:rPr>
          <w:rFonts w:ascii="Times New Roman" w:hAnsi="Times New Roman" w:cs="Times New Roman"/>
          <w:sz w:val="24"/>
          <w:szCs w:val="24"/>
        </w:rPr>
        <w:t xml:space="preserve">e nella </w:t>
      </w:r>
      <w:r w:rsidRPr="00995418">
        <w:rPr>
          <w:rFonts w:ascii="Times New Roman" w:hAnsi="Times New Roman" w:cs="Times New Roman"/>
          <w:sz w:val="24"/>
          <w:szCs w:val="24"/>
        </w:rPr>
        <w:t>sezione Amministrazione Trasparente</w:t>
      </w:r>
      <w:r w:rsidR="00B21188" w:rsidRPr="00995418">
        <w:rPr>
          <w:rFonts w:ascii="Times New Roman" w:hAnsi="Times New Roman" w:cs="Times New Roman"/>
          <w:sz w:val="24"/>
          <w:szCs w:val="24"/>
        </w:rPr>
        <w:t>.</w:t>
      </w:r>
    </w:p>
    <w:p w:rsidR="00914236" w:rsidRPr="00995418" w:rsidRDefault="00914236" w:rsidP="00914236">
      <w:pPr>
        <w:pStyle w:val="Corpotesto"/>
        <w:spacing w:line="232" w:lineRule="auto"/>
        <w:ind w:left="112" w:right="234"/>
        <w:jc w:val="both"/>
        <w:rPr>
          <w:rFonts w:ascii="Times New Roman" w:hAnsi="Times New Roman" w:cs="Times New Roman"/>
          <w:sz w:val="24"/>
          <w:szCs w:val="24"/>
        </w:rPr>
      </w:pPr>
      <w:r w:rsidRPr="00995418">
        <w:rPr>
          <w:rFonts w:ascii="Times New Roman" w:hAnsi="Times New Roman" w:cs="Times New Roman"/>
          <w:spacing w:val="1"/>
          <w:sz w:val="24"/>
          <w:szCs w:val="24"/>
        </w:rPr>
        <w:t>L</w:t>
      </w:r>
      <w:r w:rsidRPr="00995418">
        <w:rPr>
          <w:rFonts w:ascii="Times New Roman" w:hAnsi="Times New Roman" w:cs="Times New Roman"/>
          <w:sz w:val="24"/>
          <w:szCs w:val="24"/>
        </w:rPr>
        <w:t>o</w:t>
      </w:r>
      <w:r w:rsidRPr="00995418">
        <w:rPr>
          <w:rFonts w:ascii="Times New Roman" w:hAnsi="Times New Roman" w:cs="Times New Roman"/>
          <w:spacing w:val="9"/>
          <w:sz w:val="24"/>
          <w:szCs w:val="24"/>
        </w:rPr>
        <w:t xml:space="preserve"> </w:t>
      </w:r>
      <w:r w:rsidRPr="00995418">
        <w:rPr>
          <w:rFonts w:ascii="Times New Roman" w:hAnsi="Times New Roman" w:cs="Times New Roman"/>
          <w:sz w:val="24"/>
          <w:szCs w:val="24"/>
        </w:rPr>
        <w:t>st</w:t>
      </w:r>
      <w:r w:rsidRPr="00995418">
        <w:rPr>
          <w:rFonts w:ascii="Times New Roman" w:hAnsi="Times New Roman" w:cs="Times New Roman"/>
          <w:spacing w:val="-3"/>
          <w:sz w:val="24"/>
          <w:szCs w:val="24"/>
        </w:rPr>
        <w:t>e</w:t>
      </w:r>
      <w:r w:rsidRPr="00995418">
        <w:rPr>
          <w:rFonts w:ascii="Times New Roman" w:hAnsi="Times New Roman" w:cs="Times New Roman"/>
          <w:sz w:val="24"/>
          <w:szCs w:val="24"/>
        </w:rPr>
        <w:t>s</w:t>
      </w:r>
      <w:r w:rsidRPr="00995418">
        <w:rPr>
          <w:rFonts w:ascii="Times New Roman" w:hAnsi="Times New Roman" w:cs="Times New Roman"/>
          <w:spacing w:val="2"/>
          <w:sz w:val="24"/>
          <w:szCs w:val="24"/>
        </w:rPr>
        <w:t>s</w:t>
      </w:r>
      <w:r w:rsidRPr="00995418">
        <w:rPr>
          <w:rFonts w:ascii="Times New Roman" w:hAnsi="Times New Roman" w:cs="Times New Roman"/>
          <w:sz w:val="24"/>
          <w:szCs w:val="24"/>
        </w:rPr>
        <w:t>o</w:t>
      </w:r>
      <w:r w:rsidRPr="00995418">
        <w:rPr>
          <w:rFonts w:ascii="Times New Roman" w:hAnsi="Times New Roman" w:cs="Times New Roman"/>
          <w:spacing w:val="9"/>
          <w:sz w:val="24"/>
          <w:szCs w:val="24"/>
        </w:rPr>
        <w:t xml:space="preserve"> </w:t>
      </w:r>
      <w:r w:rsidRPr="00995418">
        <w:rPr>
          <w:rFonts w:ascii="Times New Roman" w:hAnsi="Times New Roman" w:cs="Times New Roman"/>
          <w:sz w:val="24"/>
          <w:szCs w:val="24"/>
        </w:rPr>
        <w:t>avviso</w:t>
      </w:r>
      <w:r w:rsidRPr="00995418">
        <w:rPr>
          <w:rFonts w:ascii="Times New Roman" w:hAnsi="Times New Roman" w:cs="Times New Roman"/>
          <w:spacing w:val="11"/>
          <w:sz w:val="24"/>
          <w:szCs w:val="24"/>
        </w:rPr>
        <w:t xml:space="preserve"> </w:t>
      </w:r>
      <w:r w:rsidRPr="00995418">
        <w:rPr>
          <w:rFonts w:ascii="Times New Roman" w:hAnsi="Times New Roman" w:cs="Times New Roman"/>
          <w:spacing w:val="-2"/>
          <w:sz w:val="24"/>
          <w:szCs w:val="24"/>
        </w:rPr>
        <w:t>s</w:t>
      </w:r>
      <w:r w:rsidRPr="00995418">
        <w:rPr>
          <w:rFonts w:ascii="Times New Roman" w:hAnsi="Times New Roman" w:cs="Times New Roman"/>
          <w:sz w:val="24"/>
          <w:szCs w:val="24"/>
        </w:rPr>
        <w:t>a</w:t>
      </w:r>
      <w:r w:rsidRPr="00995418">
        <w:rPr>
          <w:rFonts w:ascii="Times New Roman" w:hAnsi="Times New Roman" w:cs="Times New Roman"/>
          <w:spacing w:val="-3"/>
          <w:sz w:val="24"/>
          <w:szCs w:val="24"/>
        </w:rPr>
        <w:t>r</w:t>
      </w:r>
      <w:r w:rsidRPr="00995418">
        <w:rPr>
          <w:rFonts w:ascii="Times New Roman" w:hAnsi="Times New Roman" w:cs="Times New Roman"/>
          <w:sz w:val="24"/>
          <w:szCs w:val="24"/>
        </w:rPr>
        <w:t>à</w:t>
      </w:r>
      <w:r w:rsidRPr="00995418">
        <w:rPr>
          <w:rFonts w:ascii="Times New Roman" w:hAnsi="Times New Roman" w:cs="Times New Roman"/>
          <w:spacing w:val="11"/>
          <w:sz w:val="24"/>
          <w:szCs w:val="24"/>
        </w:rPr>
        <w:t xml:space="preserve"> </w:t>
      </w:r>
      <w:r w:rsidRPr="00995418">
        <w:rPr>
          <w:rFonts w:ascii="Times New Roman" w:hAnsi="Times New Roman" w:cs="Times New Roman"/>
          <w:spacing w:val="-2"/>
          <w:sz w:val="24"/>
          <w:szCs w:val="24"/>
        </w:rPr>
        <w:t>d</w:t>
      </w:r>
      <w:r w:rsidRPr="00995418">
        <w:rPr>
          <w:rFonts w:ascii="Times New Roman" w:hAnsi="Times New Roman" w:cs="Times New Roman"/>
          <w:sz w:val="24"/>
          <w:szCs w:val="24"/>
        </w:rPr>
        <w:t>i</w:t>
      </w:r>
      <w:r w:rsidRPr="00995418">
        <w:rPr>
          <w:rFonts w:ascii="Times New Roman" w:hAnsi="Times New Roman" w:cs="Times New Roman"/>
          <w:spacing w:val="-2"/>
          <w:sz w:val="24"/>
          <w:szCs w:val="24"/>
        </w:rPr>
        <w:t>s</w:t>
      </w:r>
      <w:r w:rsidRPr="00995418">
        <w:rPr>
          <w:rFonts w:ascii="Times New Roman" w:hAnsi="Times New Roman" w:cs="Times New Roman"/>
          <w:spacing w:val="1"/>
          <w:sz w:val="24"/>
          <w:szCs w:val="24"/>
        </w:rPr>
        <w:t>p</w:t>
      </w:r>
      <w:r w:rsidRPr="00995418">
        <w:rPr>
          <w:rFonts w:ascii="Times New Roman" w:hAnsi="Times New Roman" w:cs="Times New Roman"/>
          <w:sz w:val="24"/>
          <w:szCs w:val="24"/>
        </w:rPr>
        <w:t>o</w:t>
      </w:r>
      <w:r w:rsidRPr="00995418">
        <w:rPr>
          <w:rFonts w:ascii="Times New Roman" w:hAnsi="Times New Roman" w:cs="Times New Roman"/>
          <w:spacing w:val="-3"/>
          <w:sz w:val="24"/>
          <w:szCs w:val="24"/>
        </w:rPr>
        <w:t>n</w:t>
      </w:r>
      <w:r w:rsidRPr="00995418">
        <w:rPr>
          <w:rFonts w:ascii="Times New Roman" w:hAnsi="Times New Roman" w:cs="Times New Roman"/>
          <w:sz w:val="24"/>
          <w:szCs w:val="24"/>
        </w:rPr>
        <w:t>ibile</w:t>
      </w:r>
      <w:r w:rsidRPr="00995418">
        <w:rPr>
          <w:rFonts w:ascii="Times New Roman" w:hAnsi="Times New Roman" w:cs="Times New Roman"/>
          <w:spacing w:val="11"/>
          <w:sz w:val="24"/>
          <w:szCs w:val="24"/>
        </w:rPr>
        <w:t xml:space="preserve"> </w:t>
      </w:r>
      <w:r w:rsidRPr="00995418">
        <w:rPr>
          <w:rFonts w:ascii="Times New Roman" w:hAnsi="Times New Roman" w:cs="Times New Roman"/>
          <w:sz w:val="24"/>
          <w:szCs w:val="24"/>
        </w:rPr>
        <w:t>a</w:t>
      </w:r>
      <w:r w:rsidRPr="00995418">
        <w:rPr>
          <w:rFonts w:ascii="Times New Roman" w:hAnsi="Times New Roman" w:cs="Times New Roman"/>
          <w:spacing w:val="-3"/>
          <w:sz w:val="24"/>
          <w:szCs w:val="24"/>
        </w:rPr>
        <w:t>n</w:t>
      </w:r>
      <w:r w:rsidRPr="00995418">
        <w:rPr>
          <w:rFonts w:ascii="Times New Roman" w:hAnsi="Times New Roman" w:cs="Times New Roman"/>
          <w:sz w:val="24"/>
          <w:szCs w:val="24"/>
        </w:rPr>
        <w:t>c</w:t>
      </w:r>
      <w:r w:rsidRPr="00995418">
        <w:rPr>
          <w:rFonts w:ascii="Times New Roman" w:hAnsi="Times New Roman" w:cs="Times New Roman"/>
          <w:spacing w:val="-3"/>
          <w:sz w:val="24"/>
          <w:szCs w:val="24"/>
        </w:rPr>
        <w:t>h</w:t>
      </w:r>
      <w:r w:rsidRPr="00995418">
        <w:rPr>
          <w:rFonts w:ascii="Times New Roman" w:hAnsi="Times New Roman" w:cs="Times New Roman"/>
          <w:sz w:val="24"/>
          <w:szCs w:val="24"/>
        </w:rPr>
        <w:t>e</w:t>
      </w:r>
      <w:r w:rsidRPr="00995418">
        <w:rPr>
          <w:rFonts w:ascii="Times New Roman" w:hAnsi="Times New Roman" w:cs="Times New Roman"/>
          <w:spacing w:val="11"/>
          <w:sz w:val="24"/>
          <w:szCs w:val="24"/>
        </w:rPr>
        <w:t xml:space="preserve"> </w:t>
      </w:r>
      <w:r w:rsidRPr="00995418">
        <w:rPr>
          <w:rFonts w:ascii="Times New Roman" w:hAnsi="Times New Roman" w:cs="Times New Roman"/>
          <w:spacing w:val="1"/>
          <w:sz w:val="24"/>
          <w:szCs w:val="24"/>
        </w:rPr>
        <w:t>p</w:t>
      </w:r>
      <w:r w:rsidRPr="00995418">
        <w:rPr>
          <w:rFonts w:ascii="Times New Roman" w:hAnsi="Times New Roman" w:cs="Times New Roman"/>
          <w:spacing w:val="-3"/>
          <w:sz w:val="24"/>
          <w:szCs w:val="24"/>
        </w:rPr>
        <w:t>r</w:t>
      </w:r>
      <w:r w:rsidRPr="00995418">
        <w:rPr>
          <w:rFonts w:ascii="Times New Roman" w:hAnsi="Times New Roman" w:cs="Times New Roman"/>
          <w:sz w:val="24"/>
          <w:szCs w:val="24"/>
        </w:rPr>
        <w:t>e</w:t>
      </w:r>
      <w:r w:rsidRPr="00995418">
        <w:rPr>
          <w:rFonts w:ascii="Times New Roman" w:hAnsi="Times New Roman" w:cs="Times New Roman"/>
          <w:spacing w:val="-2"/>
          <w:sz w:val="24"/>
          <w:szCs w:val="24"/>
        </w:rPr>
        <w:t>ss</w:t>
      </w:r>
      <w:r w:rsidRPr="00995418">
        <w:rPr>
          <w:rFonts w:ascii="Times New Roman" w:hAnsi="Times New Roman" w:cs="Times New Roman"/>
          <w:sz w:val="24"/>
          <w:szCs w:val="24"/>
        </w:rPr>
        <w:t>o</w:t>
      </w:r>
      <w:r w:rsidRPr="00995418">
        <w:rPr>
          <w:rFonts w:ascii="Times New Roman" w:hAnsi="Times New Roman" w:cs="Times New Roman"/>
          <w:spacing w:val="10"/>
          <w:sz w:val="24"/>
          <w:szCs w:val="24"/>
        </w:rPr>
        <w:t xml:space="preserve"> </w:t>
      </w:r>
      <w:r w:rsidRPr="00995418">
        <w:rPr>
          <w:rFonts w:ascii="Times New Roman" w:hAnsi="Times New Roman" w:cs="Times New Roman"/>
          <w:spacing w:val="1"/>
          <w:sz w:val="24"/>
          <w:szCs w:val="24"/>
        </w:rPr>
        <w:t>g</w:t>
      </w:r>
      <w:r w:rsidRPr="00995418">
        <w:rPr>
          <w:rFonts w:ascii="Times New Roman" w:hAnsi="Times New Roman" w:cs="Times New Roman"/>
          <w:sz w:val="24"/>
          <w:szCs w:val="24"/>
        </w:rPr>
        <w:t>li</w:t>
      </w:r>
      <w:r w:rsidRPr="00995418">
        <w:rPr>
          <w:rFonts w:ascii="Times New Roman" w:hAnsi="Times New Roman" w:cs="Times New Roman"/>
          <w:spacing w:val="11"/>
          <w:sz w:val="24"/>
          <w:szCs w:val="24"/>
        </w:rPr>
        <w:t xml:space="preserve"> </w:t>
      </w:r>
      <w:r w:rsidRPr="00995418">
        <w:rPr>
          <w:rFonts w:ascii="Times New Roman" w:hAnsi="Times New Roman" w:cs="Times New Roman"/>
          <w:sz w:val="24"/>
          <w:szCs w:val="24"/>
        </w:rPr>
        <w:t>alt</w:t>
      </w:r>
      <w:r w:rsidRPr="00995418">
        <w:rPr>
          <w:rFonts w:ascii="Times New Roman" w:hAnsi="Times New Roman" w:cs="Times New Roman"/>
          <w:spacing w:val="-3"/>
          <w:sz w:val="24"/>
          <w:szCs w:val="24"/>
        </w:rPr>
        <w:t>r</w:t>
      </w:r>
      <w:r w:rsidRPr="00995418">
        <w:rPr>
          <w:rFonts w:ascii="Times New Roman" w:hAnsi="Times New Roman" w:cs="Times New Roman"/>
          <w:sz w:val="24"/>
          <w:szCs w:val="24"/>
        </w:rPr>
        <w:t>i</w:t>
      </w:r>
      <w:r w:rsidRPr="00995418">
        <w:rPr>
          <w:rFonts w:ascii="Times New Roman" w:hAnsi="Times New Roman" w:cs="Times New Roman"/>
          <w:spacing w:val="14"/>
          <w:sz w:val="24"/>
          <w:szCs w:val="24"/>
        </w:rPr>
        <w:t xml:space="preserve"> </w:t>
      </w:r>
      <w:r w:rsidRPr="00995418">
        <w:rPr>
          <w:rFonts w:ascii="Times New Roman" w:hAnsi="Times New Roman" w:cs="Times New Roman"/>
          <w:sz w:val="24"/>
          <w:szCs w:val="24"/>
        </w:rPr>
        <w:t>Co</w:t>
      </w:r>
      <w:r w:rsidRPr="00995418">
        <w:rPr>
          <w:rFonts w:ascii="Times New Roman" w:hAnsi="Times New Roman" w:cs="Times New Roman"/>
          <w:spacing w:val="-2"/>
          <w:sz w:val="24"/>
          <w:szCs w:val="24"/>
        </w:rPr>
        <w:t>mu</w:t>
      </w:r>
      <w:r w:rsidRPr="00995418">
        <w:rPr>
          <w:rFonts w:ascii="Times New Roman" w:hAnsi="Times New Roman" w:cs="Times New Roman"/>
          <w:sz w:val="24"/>
          <w:szCs w:val="24"/>
        </w:rPr>
        <w:t>ni</w:t>
      </w:r>
      <w:r w:rsidRPr="00995418">
        <w:rPr>
          <w:rFonts w:ascii="Times New Roman" w:hAnsi="Times New Roman" w:cs="Times New Roman"/>
          <w:spacing w:val="11"/>
          <w:sz w:val="24"/>
          <w:szCs w:val="24"/>
        </w:rPr>
        <w:t xml:space="preserve"> </w:t>
      </w:r>
      <w:r w:rsidRPr="00995418">
        <w:rPr>
          <w:rFonts w:ascii="Times New Roman" w:hAnsi="Times New Roman" w:cs="Times New Roman"/>
          <w:spacing w:val="-2"/>
          <w:sz w:val="24"/>
          <w:szCs w:val="24"/>
        </w:rPr>
        <w:t>d</w:t>
      </w:r>
      <w:r w:rsidRPr="00995418">
        <w:rPr>
          <w:rFonts w:ascii="Times New Roman" w:hAnsi="Times New Roman" w:cs="Times New Roman"/>
          <w:spacing w:val="-3"/>
          <w:sz w:val="24"/>
          <w:szCs w:val="24"/>
        </w:rPr>
        <w:t>e</w:t>
      </w:r>
      <w:r w:rsidRPr="00995418">
        <w:rPr>
          <w:rFonts w:ascii="Times New Roman" w:hAnsi="Times New Roman" w:cs="Times New Roman"/>
          <w:sz w:val="24"/>
          <w:szCs w:val="24"/>
        </w:rPr>
        <w:t>l</w:t>
      </w:r>
      <w:r w:rsidRPr="00995418">
        <w:rPr>
          <w:rFonts w:ascii="Times New Roman" w:hAnsi="Times New Roman" w:cs="Times New Roman"/>
          <w:spacing w:val="11"/>
          <w:sz w:val="24"/>
          <w:szCs w:val="24"/>
        </w:rPr>
        <w:t xml:space="preserve"> </w:t>
      </w:r>
      <w:r w:rsidRPr="00995418">
        <w:rPr>
          <w:rFonts w:ascii="Times New Roman" w:hAnsi="Times New Roman" w:cs="Times New Roman"/>
          <w:sz w:val="24"/>
          <w:szCs w:val="24"/>
        </w:rPr>
        <w:t>Dist</w:t>
      </w:r>
      <w:r w:rsidRPr="00995418">
        <w:rPr>
          <w:rFonts w:ascii="Times New Roman" w:hAnsi="Times New Roman" w:cs="Times New Roman"/>
          <w:spacing w:val="-3"/>
          <w:sz w:val="24"/>
          <w:szCs w:val="24"/>
        </w:rPr>
        <w:t>r</w:t>
      </w:r>
      <w:r w:rsidRPr="00995418">
        <w:rPr>
          <w:rFonts w:ascii="Times New Roman" w:hAnsi="Times New Roman" w:cs="Times New Roman"/>
          <w:sz w:val="24"/>
          <w:szCs w:val="24"/>
        </w:rPr>
        <w:t>etto,</w:t>
      </w:r>
      <w:r w:rsidRPr="00995418">
        <w:rPr>
          <w:rFonts w:ascii="Times New Roman" w:hAnsi="Times New Roman" w:cs="Times New Roman"/>
          <w:spacing w:val="10"/>
          <w:sz w:val="24"/>
          <w:szCs w:val="24"/>
        </w:rPr>
        <w:t xml:space="preserve"> </w:t>
      </w:r>
      <w:r w:rsidRPr="00995418">
        <w:rPr>
          <w:rFonts w:ascii="Times New Roman" w:hAnsi="Times New Roman" w:cs="Times New Roman"/>
          <w:spacing w:val="-3"/>
          <w:sz w:val="24"/>
          <w:szCs w:val="24"/>
        </w:rPr>
        <w:t>n</w:t>
      </w:r>
      <w:r w:rsidRPr="00995418">
        <w:rPr>
          <w:rFonts w:ascii="Times New Roman" w:hAnsi="Times New Roman" w:cs="Times New Roman"/>
          <w:spacing w:val="2"/>
          <w:sz w:val="24"/>
          <w:szCs w:val="24"/>
        </w:rPr>
        <w:t>e</w:t>
      </w:r>
      <w:r w:rsidRPr="00995418">
        <w:rPr>
          <w:rFonts w:ascii="Times New Roman" w:hAnsi="Times New Roman" w:cs="Times New Roman"/>
          <w:spacing w:val="-3"/>
          <w:sz w:val="24"/>
          <w:szCs w:val="24"/>
        </w:rPr>
        <w:t>l</w:t>
      </w:r>
      <w:r w:rsidRPr="00995418">
        <w:rPr>
          <w:rFonts w:ascii="Times New Roman" w:hAnsi="Times New Roman" w:cs="Times New Roman"/>
          <w:spacing w:val="2"/>
          <w:sz w:val="24"/>
          <w:szCs w:val="24"/>
        </w:rPr>
        <w:t>l</w:t>
      </w:r>
      <w:r w:rsidRPr="00995418">
        <w:rPr>
          <w:rFonts w:ascii="Times New Roman" w:hAnsi="Times New Roman" w:cs="Times New Roman"/>
          <w:sz w:val="24"/>
          <w:szCs w:val="24"/>
        </w:rPr>
        <w:t>e</w:t>
      </w:r>
      <w:r w:rsidRPr="00995418">
        <w:rPr>
          <w:rFonts w:ascii="Times New Roman" w:hAnsi="Times New Roman" w:cs="Times New Roman"/>
          <w:spacing w:val="11"/>
          <w:sz w:val="24"/>
          <w:szCs w:val="24"/>
        </w:rPr>
        <w:t xml:space="preserve"> </w:t>
      </w:r>
      <w:r w:rsidRPr="00995418">
        <w:rPr>
          <w:rFonts w:ascii="Times New Roman" w:hAnsi="Times New Roman" w:cs="Times New Roman"/>
          <w:spacing w:val="-2"/>
          <w:sz w:val="24"/>
          <w:szCs w:val="24"/>
        </w:rPr>
        <w:t>m</w:t>
      </w:r>
      <w:r w:rsidRPr="00995418">
        <w:rPr>
          <w:rFonts w:ascii="Times New Roman" w:hAnsi="Times New Roman" w:cs="Times New Roman"/>
          <w:sz w:val="24"/>
          <w:szCs w:val="24"/>
        </w:rPr>
        <w:t>o</w:t>
      </w:r>
      <w:r w:rsidRPr="00995418">
        <w:rPr>
          <w:rFonts w:ascii="Times New Roman" w:hAnsi="Times New Roman" w:cs="Times New Roman"/>
          <w:spacing w:val="-2"/>
          <w:sz w:val="24"/>
          <w:szCs w:val="24"/>
        </w:rPr>
        <w:t>d</w:t>
      </w:r>
      <w:r w:rsidRPr="00995418">
        <w:rPr>
          <w:rFonts w:ascii="Times New Roman" w:hAnsi="Times New Roman" w:cs="Times New Roman"/>
          <w:sz w:val="24"/>
          <w:szCs w:val="24"/>
        </w:rPr>
        <w:t>a</w:t>
      </w:r>
      <w:r w:rsidRPr="00995418">
        <w:rPr>
          <w:rFonts w:ascii="Times New Roman" w:hAnsi="Times New Roman" w:cs="Times New Roman"/>
          <w:spacing w:val="-3"/>
          <w:sz w:val="24"/>
          <w:szCs w:val="24"/>
        </w:rPr>
        <w:t>l</w:t>
      </w:r>
      <w:r w:rsidRPr="00995418">
        <w:rPr>
          <w:rFonts w:ascii="Times New Roman" w:hAnsi="Times New Roman" w:cs="Times New Roman"/>
          <w:spacing w:val="2"/>
          <w:sz w:val="24"/>
          <w:szCs w:val="24"/>
        </w:rPr>
        <w:t>i</w:t>
      </w:r>
      <w:r w:rsidRPr="00995418">
        <w:rPr>
          <w:rFonts w:ascii="Times New Roman" w:hAnsi="Times New Roman" w:cs="Times New Roman"/>
          <w:spacing w:val="-2"/>
          <w:sz w:val="24"/>
          <w:szCs w:val="24"/>
        </w:rPr>
        <w:t>t</w:t>
      </w:r>
      <w:r w:rsidRPr="00995418">
        <w:rPr>
          <w:rFonts w:ascii="Times New Roman" w:hAnsi="Times New Roman" w:cs="Times New Roman"/>
          <w:sz w:val="24"/>
          <w:szCs w:val="24"/>
        </w:rPr>
        <w:t>à che</w:t>
      </w:r>
      <w:r w:rsidRPr="00995418">
        <w:rPr>
          <w:rFonts w:ascii="Times New Roman" w:hAnsi="Times New Roman" w:cs="Times New Roman"/>
          <w:spacing w:val="-2"/>
          <w:sz w:val="24"/>
          <w:szCs w:val="24"/>
        </w:rPr>
        <w:t xml:space="preserve"> </w:t>
      </w:r>
      <w:r w:rsidRPr="00995418">
        <w:rPr>
          <w:rFonts w:ascii="Times New Roman" w:hAnsi="Times New Roman" w:cs="Times New Roman"/>
          <w:sz w:val="24"/>
          <w:szCs w:val="24"/>
        </w:rPr>
        <w:t>cia</w:t>
      </w:r>
      <w:r w:rsidRPr="00995418">
        <w:rPr>
          <w:rFonts w:ascii="Times New Roman" w:hAnsi="Times New Roman" w:cs="Times New Roman"/>
          <w:spacing w:val="-2"/>
          <w:sz w:val="24"/>
          <w:szCs w:val="24"/>
        </w:rPr>
        <w:t>s</w:t>
      </w:r>
      <w:r w:rsidRPr="00995418">
        <w:rPr>
          <w:rFonts w:ascii="Times New Roman" w:hAnsi="Times New Roman" w:cs="Times New Roman"/>
          <w:sz w:val="24"/>
          <w:szCs w:val="24"/>
        </w:rPr>
        <w:t>cuno</w:t>
      </w:r>
      <w:r w:rsidRPr="00995418">
        <w:rPr>
          <w:rFonts w:ascii="Times New Roman" w:hAnsi="Times New Roman" w:cs="Times New Roman"/>
          <w:spacing w:val="-1"/>
          <w:sz w:val="24"/>
          <w:szCs w:val="24"/>
        </w:rPr>
        <w:t xml:space="preserve"> </w:t>
      </w:r>
      <w:r w:rsidRPr="00995418">
        <w:rPr>
          <w:rFonts w:ascii="Times New Roman" w:hAnsi="Times New Roman" w:cs="Times New Roman"/>
          <w:spacing w:val="-3"/>
          <w:sz w:val="24"/>
          <w:szCs w:val="24"/>
        </w:rPr>
        <w:t>r</w:t>
      </w:r>
      <w:r w:rsidRPr="00995418">
        <w:rPr>
          <w:rFonts w:ascii="Times New Roman" w:hAnsi="Times New Roman" w:cs="Times New Roman"/>
          <w:spacing w:val="2"/>
          <w:sz w:val="24"/>
          <w:szCs w:val="24"/>
        </w:rPr>
        <w:t>i</w:t>
      </w:r>
      <w:r w:rsidRPr="00995418">
        <w:rPr>
          <w:rFonts w:ascii="Times New Roman" w:hAnsi="Times New Roman" w:cs="Times New Roman"/>
          <w:sz w:val="24"/>
          <w:szCs w:val="24"/>
        </w:rPr>
        <w:t>te</w:t>
      </w:r>
      <w:r w:rsidRPr="00995418">
        <w:rPr>
          <w:rFonts w:ascii="Times New Roman" w:hAnsi="Times New Roman" w:cs="Times New Roman"/>
          <w:spacing w:val="-3"/>
          <w:sz w:val="24"/>
          <w:szCs w:val="24"/>
        </w:rPr>
        <w:t>r</w:t>
      </w:r>
      <w:r w:rsidRPr="00995418">
        <w:rPr>
          <w:rFonts w:ascii="Times New Roman" w:hAnsi="Times New Roman" w:cs="Times New Roman"/>
          <w:spacing w:val="2"/>
          <w:sz w:val="24"/>
          <w:szCs w:val="24"/>
        </w:rPr>
        <w:t>r</w:t>
      </w:r>
      <w:r w:rsidRPr="00995418">
        <w:rPr>
          <w:rFonts w:ascii="Times New Roman" w:hAnsi="Times New Roman" w:cs="Times New Roman"/>
          <w:sz w:val="24"/>
          <w:szCs w:val="24"/>
        </w:rPr>
        <w:t>à</w:t>
      </w:r>
      <w:r w:rsidRPr="00995418">
        <w:rPr>
          <w:rFonts w:ascii="Times New Roman" w:hAnsi="Times New Roman" w:cs="Times New Roman"/>
          <w:spacing w:val="-2"/>
          <w:sz w:val="24"/>
          <w:szCs w:val="24"/>
        </w:rPr>
        <w:t xml:space="preserve"> </w:t>
      </w:r>
      <w:r w:rsidR="00B21188" w:rsidRPr="00995418">
        <w:rPr>
          <w:rFonts w:ascii="Times New Roman" w:hAnsi="Times New Roman" w:cs="Times New Roman"/>
          <w:spacing w:val="-3"/>
          <w:sz w:val="24"/>
          <w:szCs w:val="24"/>
        </w:rPr>
        <w:t>più opportune</w:t>
      </w:r>
      <w:r w:rsidRPr="00995418">
        <w:rPr>
          <w:rFonts w:ascii="Times New Roman" w:hAnsi="Times New Roman" w:cs="Times New Roman"/>
          <w:sz w:val="24"/>
          <w:szCs w:val="24"/>
        </w:rPr>
        <w:t xml:space="preserve"> p</w:t>
      </w:r>
      <w:r w:rsidRPr="00995418">
        <w:rPr>
          <w:rFonts w:ascii="Times New Roman" w:hAnsi="Times New Roman" w:cs="Times New Roman"/>
          <w:spacing w:val="-3"/>
          <w:sz w:val="24"/>
          <w:szCs w:val="24"/>
        </w:rPr>
        <w:t>e</w:t>
      </w:r>
      <w:r w:rsidRPr="00995418">
        <w:rPr>
          <w:rFonts w:ascii="Times New Roman" w:hAnsi="Times New Roman" w:cs="Times New Roman"/>
          <w:sz w:val="24"/>
          <w:szCs w:val="24"/>
        </w:rPr>
        <w:t xml:space="preserve">r la </w:t>
      </w:r>
      <w:r w:rsidRPr="00995418">
        <w:rPr>
          <w:rFonts w:ascii="Times New Roman" w:hAnsi="Times New Roman" w:cs="Times New Roman"/>
          <w:spacing w:val="-2"/>
          <w:sz w:val="24"/>
          <w:szCs w:val="24"/>
        </w:rPr>
        <w:t>m</w:t>
      </w:r>
      <w:r w:rsidRPr="00995418">
        <w:rPr>
          <w:rFonts w:ascii="Times New Roman" w:hAnsi="Times New Roman" w:cs="Times New Roman"/>
          <w:sz w:val="24"/>
          <w:szCs w:val="24"/>
        </w:rPr>
        <w:t>ass</w:t>
      </w:r>
      <w:r w:rsidRPr="00995418">
        <w:rPr>
          <w:rFonts w:ascii="Times New Roman" w:hAnsi="Times New Roman" w:cs="Times New Roman"/>
          <w:spacing w:val="2"/>
          <w:sz w:val="24"/>
          <w:szCs w:val="24"/>
        </w:rPr>
        <w:t>i</w:t>
      </w:r>
      <w:r w:rsidRPr="00995418">
        <w:rPr>
          <w:rFonts w:ascii="Times New Roman" w:hAnsi="Times New Roman" w:cs="Times New Roman"/>
          <w:spacing w:val="-4"/>
          <w:sz w:val="24"/>
          <w:szCs w:val="24"/>
        </w:rPr>
        <w:t>m</w:t>
      </w:r>
      <w:r w:rsidRPr="00995418">
        <w:rPr>
          <w:rFonts w:ascii="Times New Roman" w:hAnsi="Times New Roman" w:cs="Times New Roman"/>
          <w:sz w:val="24"/>
          <w:szCs w:val="24"/>
        </w:rPr>
        <w:t xml:space="preserve">a </w:t>
      </w:r>
      <w:r w:rsidRPr="00995418">
        <w:rPr>
          <w:rFonts w:ascii="Times New Roman" w:hAnsi="Times New Roman" w:cs="Times New Roman"/>
          <w:spacing w:val="-2"/>
          <w:sz w:val="24"/>
          <w:szCs w:val="24"/>
        </w:rPr>
        <w:t>d</w:t>
      </w:r>
      <w:r w:rsidRPr="00995418">
        <w:rPr>
          <w:rFonts w:ascii="Times New Roman" w:hAnsi="Times New Roman" w:cs="Times New Roman"/>
          <w:sz w:val="24"/>
          <w:szCs w:val="24"/>
        </w:rPr>
        <w:t>if</w:t>
      </w:r>
      <w:r w:rsidRPr="00995418">
        <w:rPr>
          <w:rFonts w:ascii="Times New Roman" w:hAnsi="Times New Roman" w:cs="Times New Roman"/>
          <w:spacing w:val="1"/>
          <w:sz w:val="24"/>
          <w:szCs w:val="24"/>
        </w:rPr>
        <w:t>f</w:t>
      </w:r>
      <w:r w:rsidRPr="00995418">
        <w:rPr>
          <w:rFonts w:ascii="Times New Roman" w:hAnsi="Times New Roman" w:cs="Times New Roman"/>
          <w:spacing w:val="-2"/>
          <w:sz w:val="24"/>
          <w:szCs w:val="24"/>
        </w:rPr>
        <w:t>us</w:t>
      </w:r>
      <w:r w:rsidRPr="00995418">
        <w:rPr>
          <w:rFonts w:ascii="Times New Roman" w:hAnsi="Times New Roman" w:cs="Times New Roman"/>
          <w:spacing w:val="2"/>
          <w:sz w:val="24"/>
          <w:szCs w:val="24"/>
        </w:rPr>
        <w:t>i</w:t>
      </w:r>
      <w:r w:rsidRPr="00995418">
        <w:rPr>
          <w:rFonts w:ascii="Times New Roman" w:hAnsi="Times New Roman" w:cs="Times New Roman"/>
          <w:sz w:val="24"/>
          <w:szCs w:val="24"/>
        </w:rPr>
        <w:t>o</w:t>
      </w:r>
      <w:r w:rsidRPr="00995418">
        <w:rPr>
          <w:rFonts w:ascii="Times New Roman" w:hAnsi="Times New Roman" w:cs="Times New Roman"/>
          <w:spacing w:val="-3"/>
          <w:sz w:val="24"/>
          <w:szCs w:val="24"/>
        </w:rPr>
        <w:t>n</w:t>
      </w:r>
      <w:r w:rsidRPr="00995418">
        <w:rPr>
          <w:rFonts w:ascii="Times New Roman" w:hAnsi="Times New Roman" w:cs="Times New Roman"/>
          <w:sz w:val="24"/>
          <w:szCs w:val="24"/>
        </w:rPr>
        <w:t>e</w:t>
      </w:r>
      <w:r w:rsidRPr="00995418">
        <w:rPr>
          <w:rFonts w:ascii="Times New Roman" w:hAnsi="Times New Roman" w:cs="Times New Roman"/>
          <w:spacing w:val="-2"/>
          <w:sz w:val="24"/>
          <w:szCs w:val="24"/>
        </w:rPr>
        <w:t xml:space="preserve"> d</w:t>
      </w:r>
      <w:r w:rsidRPr="00995418">
        <w:rPr>
          <w:rFonts w:ascii="Times New Roman" w:hAnsi="Times New Roman" w:cs="Times New Roman"/>
          <w:spacing w:val="2"/>
          <w:sz w:val="24"/>
          <w:szCs w:val="24"/>
        </w:rPr>
        <w:t>e</w:t>
      </w:r>
      <w:r w:rsidRPr="00995418">
        <w:rPr>
          <w:rFonts w:ascii="Times New Roman" w:hAnsi="Times New Roman" w:cs="Times New Roman"/>
          <w:spacing w:val="-3"/>
          <w:sz w:val="24"/>
          <w:szCs w:val="24"/>
        </w:rPr>
        <w:t>l</w:t>
      </w:r>
      <w:r w:rsidRPr="00995418">
        <w:rPr>
          <w:rFonts w:ascii="Times New Roman" w:hAnsi="Times New Roman" w:cs="Times New Roman"/>
          <w:spacing w:val="2"/>
          <w:sz w:val="24"/>
          <w:szCs w:val="24"/>
        </w:rPr>
        <w:t>l</w:t>
      </w:r>
      <w:r w:rsidRPr="00995418">
        <w:rPr>
          <w:rFonts w:ascii="Times New Roman" w:hAnsi="Times New Roman" w:cs="Times New Roman"/>
          <w:spacing w:val="-3"/>
          <w:sz w:val="24"/>
          <w:szCs w:val="24"/>
        </w:rPr>
        <w:t>’</w:t>
      </w:r>
      <w:r w:rsidRPr="00995418">
        <w:rPr>
          <w:rFonts w:ascii="Times New Roman" w:hAnsi="Times New Roman" w:cs="Times New Roman"/>
          <w:sz w:val="24"/>
          <w:szCs w:val="24"/>
        </w:rPr>
        <w:t>inf</w:t>
      </w:r>
      <w:r w:rsidRPr="00995418">
        <w:rPr>
          <w:rFonts w:ascii="Times New Roman" w:hAnsi="Times New Roman" w:cs="Times New Roman"/>
          <w:spacing w:val="-4"/>
          <w:sz w:val="24"/>
          <w:szCs w:val="24"/>
        </w:rPr>
        <w:t>o</w:t>
      </w:r>
      <w:r w:rsidRPr="00995418">
        <w:rPr>
          <w:rFonts w:ascii="Times New Roman" w:hAnsi="Times New Roman" w:cs="Times New Roman"/>
          <w:spacing w:val="2"/>
          <w:sz w:val="24"/>
          <w:szCs w:val="24"/>
        </w:rPr>
        <w:t>r</w:t>
      </w:r>
      <w:r w:rsidRPr="00995418">
        <w:rPr>
          <w:rFonts w:ascii="Times New Roman" w:hAnsi="Times New Roman" w:cs="Times New Roman"/>
          <w:spacing w:val="-2"/>
          <w:sz w:val="24"/>
          <w:szCs w:val="24"/>
        </w:rPr>
        <w:t>m</w:t>
      </w:r>
      <w:r w:rsidRPr="00995418">
        <w:rPr>
          <w:rFonts w:ascii="Times New Roman" w:hAnsi="Times New Roman" w:cs="Times New Roman"/>
          <w:spacing w:val="1"/>
          <w:sz w:val="24"/>
          <w:szCs w:val="24"/>
        </w:rPr>
        <w:t>a</w:t>
      </w:r>
      <w:r w:rsidRPr="00995418">
        <w:rPr>
          <w:rFonts w:ascii="Times New Roman" w:hAnsi="Times New Roman" w:cs="Times New Roman"/>
          <w:spacing w:val="-2"/>
          <w:sz w:val="24"/>
          <w:szCs w:val="24"/>
        </w:rPr>
        <w:t>t</w:t>
      </w:r>
      <w:r w:rsidRPr="00995418">
        <w:rPr>
          <w:rFonts w:ascii="Times New Roman" w:hAnsi="Times New Roman" w:cs="Times New Roman"/>
          <w:sz w:val="24"/>
          <w:szCs w:val="24"/>
        </w:rPr>
        <w:t>iva.</w:t>
      </w:r>
    </w:p>
    <w:p w:rsidR="00B21188" w:rsidRPr="00995418" w:rsidRDefault="00B21188" w:rsidP="00914236">
      <w:pPr>
        <w:pStyle w:val="Corpotesto"/>
        <w:spacing w:line="232" w:lineRule="auto"/>
        <w:ind w:left="112" w:right="232"/>
        <w:jc w:val="both"/>
        <w:rPr>
          <w:rFonts w:ascii="Times New Roman" w:hAnsi="Times New Roman" w:cs="Times New Roman"/>
          <w:sz w:val="24"/>
          <w:szCs w:val="24"/>
        </w:rPr>
      </w:pPr>
    </w:p>
    <w:p w:rsidR="00B21188" w:rsidRPr="00995418" w:rsidRDefault="00914236" w:rsidP="00914236">
      <w:pPr>
        <w:pStyle w:val="Corpotesto"/>
        <w:spacing w:line="232"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 xml:space="preserve">Per informazioni: </w:t>
      </w:r>
    </w:p>
    <w:p w:rsidR="00B21188" w:rsidRPr="00995418" w:rsidRDefault="00914236" w:rsidP="00914236">
      <w:pPr>
        <w:pStyle w:val="Corpotesto"/>
        <w:spacing w:line="232"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 xml:space="preserve">Ufficio di Piano Distretto </w:t>
      </w:r>
      <w:r w:rsidR="00B21188" w:rsidRPr="00995418">
        <w:rPr>
          <w:rFonts w:ascii="Times New Roman" w:hAnsi="Times New Roman" w:cs="Times New Roman"/>
          <w:sz w:val="24"/>
          <w:szCs w:val="24"/>
        </w:rPr>
        <w:t>VT/1</w:t>
      </w:r>
      <w:r w:rsidRPr="00995418">
        <w:rPr>
          <w:rFonts w:ascii="Times New Roman" w:hAnsi="Times New Roman" w:cs="Times New Roman"/>
          <w:sz w:val="24"/>
          <w:szCs w:val="24"/>
        </w:rPr>
        <w:t xml:space="preserve"> sede c/o Comune di </w:t>
      </w:r>
      <w:r w:rsidR="00B21188" w:rsidRPr="00995418">
        <w:rPr>
          <w:rFonts w:ascii="Times New Roman" w:hAnsi="Times New Roman" w:cs="Times New Roman"/>
          <w:sz w:val="24"/>
          <w:szCs w:val="24"/>
        </w:rPr>
        <w:t>Montefiascone, Largo del Plebiscito n. 1</w:t>
      </w:r>
      <w:r w:rsidRPr="00995418">
        <w:rPr>
          <w:rFonts w:ascii="Times New Roman" w:hAnsi="Times New Roman" w:cs="Times New Roman"/>
          <w:sz w:val="24"/>
          <w:szCs w:val="24"/>
        </w:rPr>
        <w:t xml:space="preserve">. </w:t>
      </w:r>
    </w:p>
    <w:p w:rsidR="00B21188" w:rsidRPr="00995418" w:rsidRDefault="00B21188" w:rsidP="00914236">
      <w:pPr>
        <w:pStyle w:val="Corpotesto"/>
        <w:spacing w:line="232" w:lineRule="auto"/>
        <w:ind w:left="112" w:right="232"/>
        <w:jc w:val="both"/>
        <w:rPr>
          <w:rFonts w:ascii="Times New Roman" w:hAnsi="Times New Roman" w:cs="Times New Roman"/>
          <w:sz w:val="24"/>
          <w:szCs w:val="24"/>
        </w:rPr>
      </w:pPr>
      <w:r w:rsidRPr="00995418">
        <w:rPr>
          <w:rFonts w:ascii="Times New Roman" w:hAnsi="Times New Roman" w:cs="Times New Roman"/>
          <w:sz w:val="24"/>
          <w:szCs w:val="24"/>
        </w:rPr>
        <w:t>T</w:t>
      </w:r>
      <w:r w:rsidR="00914236" w:rsidRPr="00995418">
        <w:rPr>
          <w:rFonts w:ascii="Times New Roman" w:hAnsi="Times New Roman" w:cs="Times New Roman"/>
          <w:sz w:val="24"/>
          <w:szCs w:val="24"/>
        </w:rPr>
        <w:t xml:space="preserve">el. </w:t>
      </w:r>
      <w:r w:rsidRPr="00995418">
        <w:rPr>
          <w:rFonts w:ascii="Times New Roman" w:hAnsi="Times New Roman" w:cs="Times New Roman"/>
          <w:sz w:val="24"/>
          <w:szCs w:val="24"/>
        </w:rPr>
        <w:t xml:space="preserve">0761 83201 – 832041 </w:t>
      </w:r>
    </w:p>
    <w:p w:rsidR="00914236" w:rsidRPr="00995418" w:rsidRDefault="00B21188" w:rsidP="00914236">
      <w:pPr>
        <w:pStyle w:val="Corpotesto"/>
        <w:spacing w:line="232" w:lineRule="auto"/>
        <w:ind w:left="112" w:right="232"/>
        <w:jc w:val="both"/>
        <w:rPr>
          <w:rFonts w:ascii="Times New Roman" w:hAnsi="Times New Roman" w:cs="Times New Roman"/>
          <w:color w:val="0000FF"/>
          <w:sz w:val="24"/>
          <w:szCs w:val="24"/>
          <w:u w:val="single" w:color="0000FF"/>
        </w:rPr>
      </w:pPr>
      <w:r w:rsidRPr="00995418">
        <w:rPr>
          <w:rFonts w:ascii="Times New Roman" w:hAnsi="Times New Roman" w:cs="Times New Roman"/>
          <w:sz w:val="24"/>
          <w:szCs w:val="24"/>
        </w:rPr>
        <w:t>E</w:t>
      </w:r>
      <w:r w:rsidR="00914236" w:rsidRPr="00995418">
        <w:rPr>
          <w:rFonts w:ascii="Times New Roman" w:hAnsi="Times New Roman" w:cs="Times New Roman"/>
          <w:sz w:val="24"/>
          <w:szCs w:val="24"/>
        </w:rPr>
        <w:t>-mail:</w:t>
      </w:r>
      <w:r w:rsidR="00914236" w:rsidRPr="00995418">
        <w:rPr>
          <w:rFonts w:ascii="Times New Roman" w:hAnsi="Times New Roman" w:cs="Times New Roman"/>
          <w:color w:val="0000FF"/>
          <w:sz w:val="24"/>
          <w:szCs w:val="24"/>
          <w:u w:val="single" w:color="0000FF"/>
        </w:rPr>
        <w:t xml:space="preserve"> </w:t>
      </w:r>
      <w:hyperlink r:id="rId10" w:history="1">
        <w:r w:rsidRPr="00995418">
          <w:rPr>
            <w:rStyle w:val="Collegamentoipertestuale"/>
            <w:rFonts w:ascii="Times New Roman" w:hAnsi="Times New Roman" w:cs="Times New Roman"/>
            <w:sz w:val="24"/>
            <w:szCs w:val="24"/>
            <w:u w:color="0000FF"/>
          </w:rPr>
          <w:t>p.desantis@comune.montefiascone.vt.it</w:t>
        </w:r>
      </w:hyperlink>
    </w:p>
    <w:p w:rsidR="00B21188" w:rsidRPr="00995418" w:rsidRDefault="00B21188" w:rsidP="00B21188">
      <w:pPr>
        <w:pStyle w:val="Corpotesto"/>
        <w:spacing w:line="232" w:lineRule="auto"/>
        <w:ind w:left="112" w:right="232"/>
        <w:jc w:val="both"/>
        <w:rPr>
          <w:rFonts w:ascii="Times New Roman" w:hAnsi="Times New Roman" w:cs="Times New Roman"/>
          <w:color w:val="0000FF"/>
          <w:sz w:val="24"/>
          <w:szCs w:val="24"/>
          <w:u w:val="single" w:color="0000FF"/>
        </w:rPr>
      </w:pPr>
      <w:r w:rsidRPr="00995418">
        <w:rPr>
          <w:rFonts w:ascii="Times New Roman" w:hAnsi="Times New Roman" w:cs="Times New Roman"/>
          <w:sz w:val="24"/>
          <w:szCs w:val="24"/>
        </w:rPr>
        <w:t>Pec:</w:t>
      </w:r>
      <w:r w:rsidRPr="00995418">
        <w:rPr>
          <w:rFonts w:ascii="Times New Roman" w:hAnsi="Times New Roman" w:cs="Times New Roman"/>
          <w:color w:val="0000FF"/>
          <w:sz w:val="24"/>
          <w:szCs w:val="24"/>
          <w:u w:val="single" w:color="0000FF"/>
        </w:rPr>
        <w:t xml:space="preserve"> </w:t>
      </w:r>
      <w:hyperlink r:id="rId11" w:history="1">
        <w:r w:rsidRPr="00995418">
          <w:rPr>
            <w:rStyle w:val="Collegamentoipertestuale"/>
            <w:rFonts w:ascii="Times New Roman" w:hAnsi="Times New Roman" w:cs="Times New Roman"/>
            <w:sz w:val="24"/>
            <w:szCs w:val="24"/>
            <w:u w:color="0000FF"/>
          </w:rPr>
          <w:t>mfdistrettovt1@itpec.net</w:t>
        </w:r>
      </w:hyperlink>
    </w:p>
    <w:p w:rsidR="00B21188" w:rsidRPr="00995418" w:rsidRDefault="00B21188" w:rsidP="00914236">
      <w:pPr>
        <w:pStyle w:val="Corpotesto"/>
        <w:spacing w:line="232" w:lineRule="auto"/>
        <w:ind w:left="112" w:right="232"/>
        <w:jc w:val="both"/>
        <w:rPr>
          <w:rFonts w:ascii="Times New Roman" w:hAnsi="Times New Roman" w:cs="Times New Roman"/>
          <w:sz w:val="24"/>
          <w:szCs w:val="24"/>
        </w:rPr>
      </w:pPr>
    </w:p>
    <w:p w:rsidR="00914236" w:rsidRPr="00995418" w:rsidRDefault="00914236" w:rsidP="00914236">
      <w:pPr>
        <w:pStyle w:val="Corpotesto"/>
        <w:spacing w:line="232" w:lineRule="auto"/>
        <w:ind w:left="112" w:right="233"/>
        <w:jc w:val="both"/>
        <w:rPr>
          <w:rFonts w:ascii="Times New Roman" w:hAnsi="Times New Roman" w:cs="Times New Roman"/>
          <w:sz w:val="24"/>
          <w:szCs w:val="24"/>
        </w:rPr>
      </w:pPr>
      <w:r w:rsidRPr="00995418">
        <w:rPr>
          <w:rFonts w:ascii="Times New Roman" w:hAnsi="Times New Roman" w:cs="Times New Roman"/>
          <w:sz w:val="24"/>
          <w:szCs w:val="24"/>
        </w:rPr>
        <w:t xml:space="preserve">Il Responsabile del procedimento è </w:t>
      </w:r>
      <w:r w:rsidR="00B21188" w:rsidRPr="00995418">
        <w:rPr>
          <w:rFonts w:ascii="Times New Roman" w:hAnsi="Times New Roman" w:cs="Times New Roman"/>
          <w:sz w:val="24"/>
          <w:szCs w:val="24"/>
        </w:rPr>
        <w:t>la Dott.ssa Paola De Santis</w:t>
      </w:r>
      <w:r w:rsidRPr="00995418">
        <w:rPr>
          <w:rFonts w:ascii="Times New Roman" w:hAnsi="Times New Roman" w:cs="Times New Roman"/>
          <w:sz w:val="24"/>
          <w:szCs w:val="24"/>
        </w:rPr>
        <w:t xml:space="preserve">, Dirigente Settore Servizi Sociali Comune di </w:t>
      </w:r>
      <w:r w:rsidR="00B21188" w:rsidRPr="00995418">
        <w:rPr>
          <w:rFonts w:ascii="Times New Roman" w:hAnsi="Times New Roman" w:cs="Times New Roman"/>
          <w:sz w:val="24"/>
          <w:szCs w:val="24"/>
        </w:rPr>
        <w:t>Montefiascone</w:t>
      </w:r>
      <w:r w:rsidRPr="00995418">
        <w:rPr>
          <w:rFonts w:ascii="Times New Roman" w:hAnsi="Times New Roman" w:cs="Times New Roman"/>
          <w:sz w:val="24"/>
          <w:szCs w:val="24"/>
        </w:rPr>
        <w:t xml:space="preserve">, Coordinatore dell’Ufficio di Piano Distretto </w:t>
      </w:r>
      <w:r w:rsidR="00B21188" w:rsidRPr="00995418">
        <w:rPr>
          <w:rFonts w:ascii="Times New Roman" w:hAnsi="Times New Roman" w:cs="Times New Roman"/>
          <w:sz w:val="24"/>
          <w:szCs w:val="24"/>
        </w:rPr>
        <w:t>VT/1</w:t>
      </w:r>
      <w:r w:rsidRPr="00995418">
        <w:rPr>
          <w:rFonts w:ascii="Times New Roman" w:hAnsi="Times New Roman" w:cs="Times New Roman"/>
          <w:sz w:val="24"/>
          <w:szCs w:val="24"/>
        </w:rPr>
        <w:t>.</w:t>
      </w:r>
    </w:p>
    <w:p w:rsidR="00914236" w:rsidRPr="00995418" w:rsidRDefault="00914236" w:rsidP="00914236">
      <w:pPr>
        <w:pStyle w:val="Corpotesto"/>
        <w:rPr>
          <w:rFonts w:ascii="Times New Roman" w:hAnsi="Times New Roman" w:cs="Times New Roman"/>
          <w:sz w:val="24"/>
          <w:szCs w:val="24"/>
        </w:rPr>
      </w:pPr>
    </w:p>
    <w:p w:rsidR="00914236" w:rsidRPr="00995418" w:rsidRDefault="00914236" w:rsidP="00914236">
      <w:pPr>
        <w:pStyle w:val="Titolo21"/>
        <w:rPr>
          <w:rFonts w:ascii="Times New Roman" w:hAnsi="Times New Roman" w:cs="Times New Roman"/>
          <w:sz w:val="24"/>
          <w:szCs w:val="24"/>
          <w:u w:val="none"/>
        </w:rPr>
      </w:pPr>
      <w:r w:rsidRPr="00995418">
        <w:rPr>
          <w:rFonts w:ascii="Times New Roman" w:hAnsi="Times New Roman" w:cs="Times New Roman"/>
          <w:b w:val="0"/>
          <w:spacing w:val="-56"/>
          <w:sz w:val="24"/>
          <w:szCs w:val="24"/>
          <w:u w:val="none"/>
        </w:rPr>
        <w:t xml:space="preserve"> </w:t>
      </w:r>
      <w:r w:rsidRPr="00995418">
        <w:rPr>
          <w:rFonts w:ascii="Times New Roman" w:hAnsi="Times New Roman" w:cs="Times New Roman"/>
          <w:sz w:val="24"/>
          <w:szCs w:val="24"/>
        </w:rPr>
        <w:t xml:space="preserve">Il Registro sarà pubblicato sul sito del Comune di </w:t>
      </w:r>
      <w:r w:rsidR="00B21188" w:rsidRPr="00995418">
        <w:rPr>
          <w:rFonts w:ascii="Times New Roman" w:hAnsi="Times New Roman" w:cs="Times New Roman"/>
          <w:sz w:val="24"/>
          <w:szCs w:val="24"/>
        </w:rPr>
        <w:t>Montefiascone alla sezione “Atti generali”</w:t>
      </w:r>
    </w:p>
    <w:p w:rsidR="00914236" w:rsidRPr="00995418" w:rsidRDefault="00914236" w:rsidP="00914236">
      <w:pPr>
        <w:pStyle w:val="Corpotesto"/>
        <w:spacing w:before="7"/>
        <w:rPr>
          <w:rFonts w:ascii="Times New Roman" w:hAnsi="Times New Roman" w:cs="Times New Roman"/>
          <w:b/>
          <w:sz w:val="24"/>
          <w:szCs w:val="24"/>
        </w:rPr>
      </w:pPr>
    </w:p>
    <w:p w:rsidR="00914236" w:rsidRPr="00995418" w:rsidRDefault="00B21188" w:rsidP="00914236">
      <w:pPr>
        <w:spacing w:before="108"/>
        <w:ind w:left="112"/>
        <w:jc w:val="both"/>
        <w:rPr>
          <w:rFonts w:ascii="Times New Roman" w:hAnsi="Times New Roman" w:cs="Times New Roman"/>
          <w:b/>
          <w:sz w:val="24"/>
          <w:szCs w:val="24"/>
        </w:rPr>
      </w:pPr>
      <w:r w:rsidRPr="00995418">
        <w:rPr>
          <w:rFonts w:ascii="Times New Roman" w:hAnsi="Times New Roman" w:cs="Times New Roman"/>
          <w:b/>
          <w:sz w:val="24"/>
          <w:szCs w:val="24"/>
        </w:rPr>
        <w:t>6. DISPOSIZIONI FINALI</w:t>
      </w:r>
    </w:p>
    <w:p w:rsidR="00914236" w:rsidRPr="00995418" w:rsidRDefault="00914236" w:rsidP="00914236">
      <w:pPr>
        <w:pStyle w:val="Corpotesto"/>
        <w:spacing w:before="1"/>
        <w:rPr>
          <w:rFonts w:ascii="Times New Roman" w:hAnsi="Times New Roman" w:cs="Times New Roman"/>
          <w:b/>
          <w:sz w:val="24"/>
          <w:szCs w:val="24"/>
        </w:rPr>
      </w:pPr>
    </w:p>
    <w:p w:rsidR="00914236" w:rsidRPr="00995418" w:rsidRDefault="00914236" w:rsidP="00914236">
      <w:pPr>
        <w:pStyle w:val="Corpotesto"/>
        <w:spacing w:line="232" w:lineRule="auto"/>
        <w:ind w:left="112" w:right="115"/>
        <w:jc w:val="both"/>
        <w:rPr>
          <w:rFonts w:ascii="Times New Roman" w:hAnsi="Times New Roman" w:cs="Times New Roman"/>
          <w:sz w:val="24"/>
          <w:szCs w:val="24"/>
        </w:rPr>
      </w:pPr>
      <w:r w:rsidRPr="00995418">
        <w:rPr>
          <w:rFonts w:ascii="Times New Roman" w:hAnsi="Times New Roman" w:cs="Times New Roman"/>
          <w:sz w:val="24"/>
          <w:szCs w:val="24"/>
        </w:rPr>
        <w:t>I dati personali raccolti con le istanze inoltrate a motivo del presente Avviso saranno trattati anche con strumenti informatici e utilizzati nell’ambito del relativo procedimento amministrativo, con modalità conformi a quanto previsto dalla normativa di cui al Regolamento UE 216/679 del 27 aprile 2016, così come vigente.</w:t>
      </w:r>
    </w:p>
    <w:p w:rsidR="00B21188" w:rsidRPr="00995418" w:rsidRDefault="00B21188" w:rsidP="00914236">
      <w:pPr>
        <w:pStyle w:val="Corpotesto"/>
        <w:spacing w:line="232" w:lineRule="auto"/>
        <w:ind w:left="112" w:right="116"/>
        <w:jc w:val="both"/>
        <w:rPr>
          <w:rFonts w:ascii="Times New Roman" w:hAnsi="Times New Roman" w:cs="Times New Roman"/>
          <w:sz w:val="24"/>
          <w:szCs w:val="24"/>
        </w:rPr>
      </w:pPr>
    </w:p>
    <w:p w:rsidR="00914236" w:rsidRPr="00995418" w:rsidRDefault="00914236" w:rsidP="00914236">
      <w:pPr>
        <w:pStyle w:val="Corpotesto"/>
        <w:spacing w:line="232" w:lineRule="auto"/>
        <w:ind w:left="112" w:right="116"/>
        <w:jc w:val="both"/>
        <w:rPr>
          <w:rFonts w:ascii="Times New Roman" w:hAnsi="Times New Roman" w:cs="Times New Roman"/>
          <w:sz w:val="24"/>
          <w:szCs w:val="24"/>
        </w:rPr>
      </w:pPr>
      <w:r w:rsidRPr="00995418">
        <w:rPr>
          <w:rFonts w:ascii="Times New Roman" w:hAnsi="Times New Roman" w:cs="Times New Roman"/>
          <w:sz w:val="24"/>
          <w:szCs w:val="24"/>
        </w:rPr>
        <w:t>Per tutto quanto non espressamente previsto dal presente avviso pubblico si rinvia integralmente alla normativa vigente in materia.</w:t>
      </w:r>
    </w:p>
    <w:p w:rsidR="00914236" w:rsidRPr="00995418" w:rsidRDefault="00914236" w:rsidP="00914236">
      <w:pPr>
        <w:pStyle w:val="Corpotesto"/>
        <w:spacing w:before="13"/>
        <w:rPr>
          <w:rFonts w:ascii="Times New Roman" w:hAnsi="Times New Roman" w:cs="Times New Roman"/>
          <w:sz w:val="24"/>
          <w:szCs w:val="24"/>
        </w:rPr>
      </w:pPr>
    </w:p>
    <w:p w:rsidR="00914236" w:rsidRPr="00995418" w:rsidRDefault="00914236" w:rsidP="00914236">
      <w:pPr>
        <w:pStyle w:val="Corpotesto"/>
        <w:spacing w:before="1"/>
        <w:ind w:left="112"/>
        <w:jc w:val="both"/>
        <w:rPr>
          <w:rFonts w:ascii="Times New Roman" w:hAnsi="Times New Roman" w:cs="Times New Roman"/>
          <w:sz w:val="24"/>
          <w:szCs w:val="24"/>
        </w:rPr>
      </w:pPr>
      <w:r w:rsidRPr="00995418">
        <w:rPr>
          <w:rFonts w:ascii="Times New Roman" w:hAnsi="Times New Roman" w:cs="Times New Roman"/>
          <w:sz w:val="24"/>
          <w:szCs w:val="24"/>
        </w:rPr>
        <w:t xml:space="preserve">MONTEFIASCONE, </w:t>
      </w:r>
      <w:r w:rsidR="00B21188" w:rsidRPr="00995418">
        <w:rPr>
          <w:rFonts w:ascii="Times New Roman" w:hAnsi="Times New Roman" w:cs="Times New Roman"/>
          <w:sz w:val="24"/>
          <w:szCs w:val="24"/>
        </w:rPr>
        <w:t>_____________</w:t>
      </w:r>
    </w:p>
    <w:p w:rsidR="00914236" w:rsidRPr="00995418" w:rsidRDefault="00914236" w:rsidP="00914236">
      <w:pPr>
        <w:pStyle w:val="Corpotesto"/>
        <w:spacing w:before="232" w:line="315" w:lineRule="exact"/>
        <w:ind w:right="229"/>
        <w:jc w:val="right"/>
        <w:rPr>
          <w:rFonts w:ascii="Times New Roman" w:hAnsi="Times New Roman" w:cs="Times New Roman"/>
          <w:sz w:val="24"/>
          <w:szCs w:val="24"/>
        </w:rPr>
      </w:pPr>
      <w:r w:rsidRPr="00995418">
        <w:rPr>
          <w:rFonts w:ascii="Times New Roman" w:hAnsi="Times New Roman" w:cs="Times New Roman"/>
          <w:sz w:val="24"/>
          <w:szCs w:val="24"/>
        </w:rPr>
        <w:t>Il Dirigente – Coordinatore dell’Ufficio di Piano</w:t>
      </w:r>
    </w:p>
    <w:p w:rsidR="00914236" w:rsidRPr="00995418" w:rsidRDefault="00B21188" w:rsidP="00914236">
      <w:pPr>
        <w:pStyle w:val="Corpotesto"/>
        <w:spacing w:line="315" w:lineRule="exact"/>
        <w:ind w:right="277"/>
        <w:jc w:val="right"/>
        <w:rPr>
          <w:rFonts w:ascii="Times New Roman" w:hAnsi="Times New Roman" w:cs="Times New Roman"/>
          <w:sz w:val="24"/>
          <w:szCs w:val="24"/>
        </w:rPr>
      </w:pPr>
      <w:r w:rsidRPr="00995418">
        <w:rPr>
          <w:rFonts w:ascii="Times New Roman" w:hAnsi="Times New Roman" w:cs="Times New Roman"/>
          <w:sz w:val="24"/>
          <w:szCs w:val="24"/>
        </w:rPr>
        <w:t>Dott.ssa Paola De Santis</w:t>
      </w:r>
    </w:p>
    <w:p w:rsidR="00995418" w:rsidRDefault="00995418">
      <w:pPr>
        <w:widowControl/>
        <w:autoSpaceDE/>
        <w:autoSpaceDN/>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995418" w:rsidRPr="008A0BD9" w:rsidRDefault="00995418" w:rsidP="00995418">
      <w:pPr>
        <w:jc w:val="both"/>
        <w:rPr>
          <w:sz w:val="24"/>
          <w:szCs w:val="24"/>
        </w:rPr>
      </w:pPr>
    </w:p>
    <w:p w:rsidR="00995418" w:rsidRPr="00CE1A8B" w:rsidRDefault="00995418" w:rsidP="00995418">
      <w:pPr>
        <w:jc w:val="right"/>
        <w:rPr>
          <w:rFonts w:ascii="Times New Roman" w:hAnsi="Times New Roman" w:cs="Times New Roman"/>
          <w:sz w:val="24"/>
          <w:szCs w:val="24"/>
        </w:rPr>
      </w:pPr>
      <w:r w:rsidRPr="008A0BD9">
        <w:rPr>
          <w:rFonts w:ascii="Century Gothic" w:hAnsi="Century Gothic"/>
          <w:sz w:val="24"/>
          <w:szCs w:val="24"/>
        </w:rPr>
        <w:t xml:space="preserve">                                       </w:t>
      </w:r>
      <w:r w:rsidRPr="00CE1A8B">
        <w:rPr>
          <w:rFonts w:ascii="Times New Roman" w:hAnsi="Times New Roman" w:cs="Times New Roman"/>
          <w:sz w:val="24"/>
          <w:szCs w:val="24"/>
        </w:rPr>
        <w:t xml:space="preserve">Comune di Montefiascone </w:t>
      </w:r>
    </w:p>
    <w:p w:rsidR="00995418" w:rsidRPr="00CE1A8B" w:rsidRDefault="00995418" w:rsidP="00995418">
      <w:pPr>
        <w:jc w:val="right"/>
        <w:rPr>
          <w:rFonts w:ascii="Times New Roman" w:hAnsi="Times New Roman" w:cs="Times New Roman"/>
          <w:sz w:val="24"/>
          <w:szCs w:val="24"/>
        </w:rPr>
      </w:pPr>
      <w:r w:rsidRPr="00CE1A8B">
        <w:rPr>
          <w:rFonts w:ascii="Times New Roman" w:hAnsi="Times New Roman" w:cs="Times New Roman"/>
          <w:sz w:val="24"/>
          <w:szCs w:val="24"/>
        </w:rPr>
        <w:t xml:space="preserve">                                                                                 Ufficio di Piano – Distretto VT/1 </w:t>
      </w:r>
    </w:p>
    <w:p w:rsidR="00995418" w:rsidRPr="00CE1A8B" w:rsidRDefault="00995418" w:rsidP="00995418">
      <w:pPr>
        <w:jc w:val="right"/>
        <w:rPr>
          <w:rFonts w:ascii="Times New Roman" w:hAnsi="Times New Roman" w:cs="Times New Roman"/>
          <w:sz w:val="24"/>
          <w:szCs w:val="24"/>
        </w:rPr>
      </w:pPr>
      <w:r w:rsidRPr="00CE1A8B">
        <w:rPr>
          <w:rFonts w:ascii="Times New Roman" w:hAnsi="Times New Roman" w:cs="Times New Roman"/>
          <w:sz w:val="24"/>
          <w:szCs w:val="24"/>
        </w:rPr>
        <w:t>Largo del Plebiscito n. 1</w:t>
      </w:r>
    </w:p>
    <w:p w:rsidR="00995418" w:rsidRPr="00CE1A8B" w:rsidRDefault="00995418" w:rsidP="00995418">
      <w:pPr>
        <w:jc w:val="right"/>
        <w:rPr>
          <w:rFonts w:ascii="Times New Roman" w:hAnsi="Times New Roman" w:cs="Times New Roman"/>
          <w:sz w:val="24"/>
          <w:szCs w:val="24"/>
        </w:rPr>
      </w:pPr>
      <w:r w:rsidRPr="00CE1A8B">
        <w:rPr>
          <w:rFonts w:ascii="Times New Roman" w:hAnsi="Times New Roman" w:cs="Times New Roman"/>
          <w:sz w:val="24"/>
          <w:szCs w:val="24"/>
        </w:rPr>
        <w:t xml:space="preserve"> 01027 Montefiascone       </w:t>
      </w:r>
    </w:p>
    <w:p w:rsidR="00995418" w:rsidRPr="00CE1A8B" w:rsidRDefault="00995418" w:rsidP="00995418">
      <w:pPr>
        <w:jc w:val="both"/>
        <w:rPr>
          <w:rFonts w:ascii="Times New Roman" w:hAnsi="Times New Roman" w:cs="Times New Roman"/>
          <w:sz w:val="24"/>
          <w:szCs w:val="24"/>
        </w:rPr>
      </w:pPr>
    </w:p>
    <w:p w:rsidR="00995418" w:rsidRPr="00CE1A8B" w:rsidRDefault="00995418" w:rsidP="00995418">
      <w:pPr>
        <w:jc w:val="both"/>
        <w:rPr>
          <w:rFonts w:ascii="Times New Roman" w:hAnsi="Times New Roman" w:cs="Times New Roman"/>
          <w:b/>
          <w:sz w:val="24"/>
          <w:szCs w:val="24"/>
        </w:rPr>
      </w:pPr>
      <w:r w:rsidRPr="00CE1A8B">
        <w:rPr>
          <w:rFonts w:ascii="Times New Roman" w:hAnsi="Times New Roman" w:cs="Times New Roman"/>
          <w:b/>
          <w:sz w:val="24"/>
          <w:szCs w:val="24"/>
        </w:rPr>
        <w:t>DOM</w:t>
      </w:r>
      <w:r w:rsidR="00D724FF">
        <w:rPr>
          <w:rFonts w:ascii="Times New Roman" w:hAnsi="Times New Roman" w:cs="Times New Roman"/>
          <w:b/>
          <w:sz w:val="24"/>
          <w:szCs w:val="24"/>
        </w:rPr>
        <w:t>ANDA PER L’ ACCREDITAMENTO E L’</w:t>
      </w:r>
      <w:r w:rsidRPr="00CE1A8B">
        <w:rPr>
          <w:rFonts w:ascii="Times New Roman" w:hAnsi="Times New Roman" w:cs="Times New Roman"/>
          <w:b/>
          <w:sz w:val="24"/>
          <w:szCs w:val="24"/>
        </w:rPr>
        <w:t>ISCRIZIONE AL “REGISTRO DELLE STRUTTURE PUBBLICHE E PRIVATE, A CICLO RESIDENZIALE O SEMIRESIDENZIALE CHE EROGANO SERVIZI SOCIO-ASSISTENZIALI NEL DISTRETTO vt/1</w:t>
      </w:r>
    </w:p>
    <w:p w:rsidR="00995418" w:rsidRPr="00CE1A8B" w:rsidRDefault="00995418" w:rsidP="00995418">
      <w:pPr>
        <w:jc w:val="both"/>
        <w:rPr>
          <w:rFonts w:ascii="Times New Roman" w:hAnsi="Times New Roman" w:cs="Times New Roman"/>
          <w:b/>
          <w:sz w:val="24"/>
          <w:szCs w:val="24"/>
        </w:rPr>
      </w:pPr>
      <w:r w:rsidRPr="00CE1A8B">
        <w:rPr>
          <w:rFonts w:ascii="Times New Roman" w:hAnsi="Times New Roman" w:cs="Times New Roman"/>
          <w:b/>
          <w:sz w:val="24"/>
          <w:szCs w:val="24"/>
        </w:rPr>
        <w:t xml:space="preserve">  </w:t>
      </w:r>
    </w:p>
    <w:p w:rsidR="00995418" w:rsidRPr="00CE1A8B" w:rsidRDefault="00995418" w:rsidP="00A100B0">
      <w:pPr>
        <w:spacing w:line="360" w:lineRule="auto"/>
        <w:jc w:val="both"/>
        <w:rPr>
          <w:rFonts w:ascii="Times New Roman" w:hAnsi="Times New Roman" w:cs="Times New Roman"/>
          <w:sz w:val="24"/>
          <w:szCs w:val="24"/>
        </w:rPr>
      </w:pPr>
      <w:r w:rsidRPr="00CE1A8B">
        <w:rPr>
          <w:rFonts w:ascii="Times New Roman" w:hAnsi="Times New Roman" w:cs="Times New Roman"/>
          <w:sz w:val="24"/>
          <w:szCs w:val="24"/>
        </w:rPr>
        <w:t>Il/la sottoscritto/a (</w:t>
      </w:r>
      <w:r w:rsidRPr="00CE1A8B">
        <w:rPr>
          <w:rFonts w:ascii="Times New Roman" w:hAnsi="Times New Roman" w:cs="Times New Roman"/>
          <w:i/>
          <w:sz w:val="24"/>
          <w:szCs w:val="24"/>
        </w:rPr>
        <w:t>nome</w:t>
      </w:r>
      <w:r w:rsidRPr="00CE1A8B">
        <w:rPr>
          <w:rFonts w:ascii="Times New Roman" w:hAnsi="Times New Roman" w:cs="Times New Roman"/>
          <w:sz w:val="24"/>
          <w:szCs w:val="24"/>
        </w:rPr>
        <w:t>)</w:t>
      </w:r>
      <w:r w:rsidR="00A100B0">
        <w:rPr>
          <w:rFonts w:ascii="Times New Roman" w:hAnsi="Times New Roman" w:cs="Times New Roman"/>
          <w:sz w:val="24"/>
          <w:szCs w:val="24"/>
        </w:rPr>
        <w:t>___________________________</w:t>
      </w:r>
      <w:r w:rsidRPr="00CE1A8B">
        <w:rPr>
          <w:rFonts w:ascii="Times New Roman" w:hAnsi="Times New Roman" w:cs="Times New Roman"/>
          <w:sz w:val="24"/>
          <w:szCs w:val="24"/>
        </w:rPr>
        <w:t>(</w:t>
      </w:r>
      <w:r w:rsidRPr="00CE1A8B">
        <w:rPr>
          <w:rFonts w:ascii="Times New Roman" w:hAnsi="Times New Roman" w:cs="Times New Roman"/>
          <w:i/>
          <w:sz w:val="24"/>
          <w:szCs w:val="24"/>
        </w:rPr>
        <w:t>cognome</w:t>
      </w:r>
      <w:r w:rsidRPr="00CE1A8B">
        <w:rPr>
          <w:rFonts w:ascii="Times New Roman" w:hAnsi="Times New Roman" w:cs="Times New Roman"/>
          <w:sz w:val="24"/>
          <w:szCs w:val="24"/>
        </w:rPr>
        <w:t xml:space="preserve">) </w:t>
      </w:r>
      <w:r w:rsidR="00A100B0">
        <w:rPr>
          <w:rFonts w:ascii="Times New Roman" w:hAnsi="Times New Roman" w:cs="Times New Roman"/>
          <w:sz w:val="24"/>
          <w:szCs w:val="24"/>
        </w:rPr>
        <w:t>__________________________</w:t>
      </w:r>
    </w:p>
    <w:p w:rsidR="00A100B0" w:rsidRDefault="00A100B0" w:rsidP="00A100B0">
      <w:pPr>
        <w:spacing w:line="360" w:lineRule="auto"/>
        <w:jc w:val="both"/>
        <w:rPr>
          <w:rFonts w:ascii="Times New Roman" w:hAnsi="Times New Roman" w:cs="Times New Roman"/>
          <w:sz w:val="24"/>
          <w:szCs w:val="24"/>
        </w:rPr>
      </w:pPr>
      <w:r>
        <w:rPr>
          <w:rFonts w:ascii="Times New Roman" w:hAnsi="Times New Roman" w:cs="Times New Roman"/>
          <w:sz w:val="24"/>
          <w:szCs w:val="24"/>
        </w:rPr>
        <w:t>nato/a a _________________________Prov.____________Il____________________residente in_________________________</w:t>
      </w:r>
      <w:r w:rsidR="00995418" w:rsidRPr="00CE1A8B">
        <w:rPr>
          <w:rFonts w:ascii="Times New Roman" w:hAnsi="Times New Roman" w:cs="Times New Roman"/>
          <w:sz w:val="24"/>
          <w:szCs w:val="24"/>
        </w:rPr>
        <w:t>Via/Piazza</w:t>
      </w:r>
      <w:r>
        <w:rPr>
          <w:rFonts w:ascii="Times New Roman" w:hAnsi="Times New Roman" w:cs="Times New Roman"/>
          <w:sz w:val="24"/>
          <w:szCs w:val="24"/>
        </w:rPr>
        <w:t>______________________________________</w:t>
      </w:r>
      <w:r w:rsidR="00995418" w:rsidRPr="00CE1A8B">
        <w:rPr>
          <w:rFonts w:ascii="Times New Roman" w:hAnsi="Times New Roman" w:cs="Times New Roman"/>
          <w:sz w:val="24"/>
          <w:szCs w:val="24"/>
        </w:rPr>
        <w:t>n</w:t>
      </w:r>
      <w:r>
        <w:rPr>
          <w:rFonts w:ascii="Times New Roman" w:hAnsi="Times New Roman" w:cs="Times New Roman"/>
          <w:sz w:val="24"/>
          <w:szCs w:val="24"/>
        </w:rPr>
        <w:t>_________</w:t>
      </w:r>
    </w:p>
    <w:p w:rsidR="00995418" w:rsidRDefault="00995418" w:rsidP="00A100B0">
      <w:pPr>
        <w:spacing w:line="360" w:lineRule="auto"/>
        <w:jc w:val="both"/>
        <w:rPr>
          <w:rFonts w:ascii="Times New Roman" w:hAnsi="Times New Roman" w:cs="Times New Roman"/>
          <w:sz w:val="24"/>
          <w:szCs w:val="24"/>
        </w:rPr>
      </w:pPr>
      <w:r w:rsidRPr="00CE1A8B">
        <w:rPr>
          <w:rFonts w:ascii="Times New Roman" w:hAnsi="Times New Roman" w:cs="Times New Roman"/>
          <w:sz w:val="24"/>
          <w:szCs w:val="24"/>
        </w:rPr>
        <w:t>Tel</w:t>
      </w:r>
      <w:r w:rsidR="00A100B0">
        <w:rPr>
          <w:rFonts w:ascii="Times New Roman" w:hAnsi="Times New Roman" w:cs="Times New Roman"/>
          <w:sz w:val="24"/>
          <w:szCs w:val="24"/>
        </w:rPr>
        <w:t>___________________________e-mail________________________________________________</w:t>
      </w:r>
    </w:p>
    <w:p w:rsidR="00A100B0" w:rsidRDefault="00A100B0" w:rsidP="00A100B0">
      <w:pPr>
        <w:spacing w:line="360" w:lineRule="auto"/>
        <w:jc w:val="both"/>
        <w:rPr>
          <w:rFonts w:ascii="Times New Roman" w:hAnsi="Times New Roman" w:cs="Times New Roman"/>
          <w:sz w:val="24"/>
          <w:szCs w:val="24"/>
        </w:rPr>
      </w:pPr>
      <w:r>
        <w:rPr>
          <w:rFonts w:ascii="Times New Roman" w:hAnsi="Times New Roman" w:cs="Times New Roman"/>
          <w:sz w:val="24"/>
          <w:szCs w:val="24"/>
        </w:rPr>
        <w:t>Pec________________________________________________________________________________</w:t>
      </w:r>
    </w:p>
    <w:p w:rsidR="00CE1A8B" w:rsidRDefault="00CE1A8B" w:rsidP="00CE1A8B">
      <w:pPr>
        <w:rPr>
          <w:rFonts w:ascii="Times New Roman" w:hAnsi="Times New Roman" w:cs="Times New Roman"/>
          <w:sz w:val="24"/>
          <w:szCs w:val="24"/>
        </w:rPr>
      </w:pPr>
    </w:p>
    <w:p w:rsidR="00995418" w:rsidRPr="00CE1A8B" w:rsidRDefault="00995418" w:rsidP="00A100B0">
      <w:pPr>
        <w:spacing w:line="360" w:lineRule="auto"/>
        <w:rPr>
          <w:rFonts w:ascii="Times New Roman" w:hAnsi="Times New Roman" w:cs="Times New Roman"/>
          <w:sz w:val="24"/>
          <w:szCs w:val="24"/>
        </w:rPr>
      </w:pPr>
      <w:r w:rsidRPr="00CE1A8B">
        <w:rPr>
          <w:rFonts w:ascii="Times New Roman" w:hAnsi="Times New Roman" w:cs="Times New Roman"/>
          <w:sz w:val="24"/>
          <w:szCs w:val="24"/>
        </w:rPr>
        <w:t>In qualità di legale rappresentante</w:t>
      </w:r>
      <w:r w:rsidR="00CE1A8B">
        <w:rPr>
          <w:rFonts w:ascii="Times New Roman" w:hAnsi="Times New Roman" w:cs="Times New Roman"/>
          <w:sz w:val="24"/>
          <w:szCs w:val="24"/>
        </w:rPr>
        <w:t xml:space="preserve">  </w:t>
      </w:r>
      <w:r w:rsidRPr="00CE1A8B">
        <w:rPr>
          <w:rFonts w:ascii="Times New Roman" w:hAnsi="Times New Roman" w:cs="Times New Roman"/>
          <w:sz w:val="24"/>
          <w:szCs w:val="24"/>
        </w:rPr>
        <w:t xml:space="preserve">della  Struttura denominata </w:t>
      </w:r>
      <w:r w:rsidR="00A100B0">
        <w:rPr>
          <w:rFonts w:ascii="Times New Roman" w:hAnsi="Times New Roman" w:cs="Times New Roman"/>
          <w:sz w:val="24"/>
          <w:szCs w:val="24"/>
        </w:rPr>
        <w:t>___________________________________________________________________________________</w:t>
      </w:r>
    </w:p>
    <w:p w:rsidR="00995418" w:rsidRPr="00CE1A8B" w:rsidRDefault="00995418" w:rsidP="00A100B0">
      <w:pPr>
        <w:spacing w:line="360" w:lineRule="auto"/>
        <w:jc w:val="both"/>
        <w:rPr>
          <w:rFonts w:ascii="Times New Roman" w:hAnsi="Times New Roman" w:cs="Times New Roman"/>
          <w:sz w:val="24"/>
          <w:szCs w:val="24"/>
        </w:rPr>
      </w:pPr>
      <w:r w:rsidRPr="00CE1A8B">
        <w:rPr>
          <w:rFonts w:ascii="Times New Roman" w:hAnsi="Times New Roman" w:cs="Times New Roman"/>
          <w:sz w:val="24"/>
          <w:szCs w:val="24"/>
        </w:rPr>
        <w:t>con sede in</w:t>
      </w:r>
      <w:r w:rsidR="00A100B0">
        <w:rPr>
          <w:rFonts w:ascii="Times New Roman" w:hAnsi="Times New Roman" w:cs="Times New Roman"/>
          <w:sz w:val="24"/>
          <w:szCs w:val="24"/>
        </w:rPr>
        <w:t>___________________________________</w:t>
      </w:r>
      <w:r w:rsidRPr="00CE1A8B">
        <w:rPr>
          <w:rFonts w:ascii="Times New Roman" w:hAnsi="Times New Roman" w:cs="Times New Roman"/>
          <w:sz w:val="24"/>
          <w:szCs w:val="24"/>
        </w:rPr>
        <w:t xml:space="preserve"> Via/Piazza</w:t>
      </w:r>
      <w:r w:rsidR="00A100B0">
        <w:rPr>
          <w:rFonts w:ascii="Times New Roman" w:hAnsi="Times New Roman" w:cs="Times New Roman"/>
          <w:sz w:val="24"/>
          <w:szCs w:val="24"/>
        </w:rPr>
        <w:t>_______________________</w:t>
      </w:r>
      <w:r w:rsidRPr="00CE1A8B">
        <w:rPr>
          <w:rFonts w:ascii="Times New Roman" w:hAnsi="Times New Roman" w:cs="Times New Roman"/>
          <w:sz w:val="24"/>
          <w:szCs w:val="24"/>
        </w:rPr>
        <w:t>n</w:t>
      </w:r>
      <w:r w:rsidR="00A100B0">
        <w:rPr>
          <w:rFonts w:ascii="Times New Roman" w:hAnsi="Times New Roman" w:cs="Times New Roman"/>
          <w:sz w:val="24"/>
          <w:szCs w:val="24"/>
        </w:rPr>
        <w:t>______</w:t>
      </w:r>
      <w:r w:rsidRPr="00CE1A8B">
        <w:rPr>
          <w:rFonts w:ascii="Times New Roman" w:hAnsi="Times New Roman" w:cs="Times New Roman"/>
          <w:sz w:val="24"/>
          <w:szCs w:val="24"/>
        </w:rPr>
        <w:t xml:space="preserve"> Cap</w:t>
      </w:r>
      <w:r w:rsidR="00A100B0">
        <w:rPr>
          <w:rFonts w:ascii="Times New Roman" w:hAnsi="Times New Roman" w:cs="Times New Roman"/>
          <w:sz w:val="24"/>
          <w:szCs w:val="24"/>
        </w:rPr>
        <w:t>. ___________________</w:t>
      </w:r>
    </w:p>
    <w:p w:rsidR="00A100B0" w:rsidRDefault="00A100B0" w:rsidP="00A100B0">
      <w:pPr>
        <w:spacing w:line="360" w:lineRule="auto"/>
        <w:jc w:val="both"/>
        <w:rPr>
          <w:rFonts w:ascii="Times New Roman" w:hAnsi="Times New Roman" w:cs="Times New Roman"/>
          <w:sz w:val="24"/>
          <w:szCs w:val="24"/>
        </w:rPr>
      </w:pPr>
      <w:r w:rsidRPr="00CE1A8B">
        <w:rPr>
          <w:rFonts w:ascii="Times New Roman" w:hAnsi="Times New Roman" w:cs="Times New Roman"/>
          <w:sz w:val="24"/>
          <w:szCs w:val="24"/>
        </w:rPr>
        <w:t>Tel</w:t>
      </w:r>
      <w:r>
        <w:rPr>
          <w:rFonts w:ascii="Times New Roman" w:hAnsi="Times New Roman" w:cs="Times New Roman"/>
          <w:sz w:val="24"/>
          <w:szCs w:val="24"/>
        </w:rPr>
        <w:t>___________________________e-mail________________________________________________</w:t>
      </w:r>
    </w:p>
    <w:p w:rsidR="00A100B0" w:rsidRDefault="00A100B0" w:rsidP="00A100B0">
      <w:pPr>
        <w:spacing w:line="360" w:lineRule="auto"/>
        <w:jc w:val="both"/>
        <w:rPr>
          <w:rFonts w:ascii="Times New Roman" w:hAnsi="Times New Roman" w:cs="Times New Roman"/>
          <w:sz w:val="24"/>
          <w:szCs w:val="24"/>
        </w:rPr>
      </w:pPr>
      <w:r>
        <w:rPr>
          <w:rFonts w:ascii="Times New Roman" w:hAnsi="Times New Roman" w:cs="Times New Roman"/>
          <w:sz w:val="24"/>
          <w:szCs w:val="24"/>
        </w:rPr>
        <w:t>Pec________________________________________________________________________________</w:t>
      </w:r>
    </w:p>
    <w:p w:rsidR="00995418" w:rsidRDefault="00995418" w:rsidP="00A100B0">
      <w:pPr>
        <w:spacing w:line="360" w:lineRule="auto"/>
        <w:jc w:val="both"/>
        <w:rPr>
          <w:rFonts w:ascii="Times New Roman" w:hAnsi="Times New Roman" w:cs="Times New Roman"/>
          <w:sz w:val="24"/>
          <w:szCs w:val="24"/>
        </w:rPr>
      </w:pPr>
      <w:r w:rsidRPr="00CE1A8B">
        <w:rPr>
          <w:rFonts w:ascii="Times New Roman" w:hAnsi="Times New Roman" w:cs="Times New Roman"/>
          <w:sz w:val="24"/>
          <w:szCs w:val="24"/>
        </w:rPr>
        <w:t>codice fisca</w:t>
      </w:r>
      <w:r w:rsidR="00853A7F">
        <w:rPr>
          <w:rFonts w:ascii="Times New Roman" w:hAnsi="Times New Roman" w:cs="Times New Roman"/>
          <w:sz w:val="24"/>
          <w:szCs w:val="24"/>
        </w:rPr>
        <w:t>le e/o P.I. ________________________________________________________________</w:t>
      </w:r>
    </w:p>
    <w:p w:rsidR="00CE1A8B" w:rsidRPr="00CE1A8B" w:rsidRDefault="00CE1A8B" w:rsidP="00995418">
      <w:pPr>
        <w:jc w:val="both"/>
        <w:rPr>
          <w:rFonts w:ascii="Times New Roman" w:hAnsi="Times New Roman" w:cs="Times New Roman"/>
          <w:sz w:val="24"/>
          <w:szCs w:val="24"/>
        </w:rPr>
      </w:pPr>
    </w:p>
    <w:p w:rsidR="00995418" w:rsidRDefault="00995418" w:rsidP="00995418">
      <w:pPr>
        <w:jc w:val="center"/>
        <w:rPr>
          <w:rFonts w:ascii="Times New Roman" w:hAnsi="Times New Roman" w:cs="Times New Roman"/>
          <w:b/>
          <w:sz w:val="24"/>
          <w:szCs w:val="24"/>
        </w:rPr>
      </w:pPr>
      <w:r w:rsidRPr="00CE1A8B">
        <w:rPr>
          <w:rFonts w:ascii="Times New Roman" w:hAnsi="Times New Roman" w:cs="Times New Roman"/>
          <w:b/>
          <w:sz w:val="24"/>
          <w:szCs w:val="24"/>
        </w:rPr>
        <w:t>CHIEDE  L’ISCRIZIONE</w:t>
      </w:r>
    </w:p>
    <w:p w:rsidR="00CE1A8B" w:rsidRPr="00CE1A8B" w:rsidRDefault="00CE1A8B" w:rsidP="00995418">
      <w:pPr>
        <w:jc w:val="center"/>
        <w:rPr>
          <w:rFonts w:ascii="Times New Roman" w:hAnsi="Times New Roman" w:cs="Times New Roman"/>
          <w:b/>
          <w:sz w:val="24"/>
          <w:szCs w:val="24"/>
        </w:rPr>
      </w:pPr>
    </w:p>
    <w:p w:rsidR="00995418" w:rsidRPr="00CE1A8B" w:rsidRDefault="00995418" w:rsidP="00995418">
      <w:pPr>
        <w:jc w:val="both"/>
        <w:rPr>
          <w:rFonts w:ascii="Times New Roman" w:hAnsi="Times New Roman" w:cs="Times New Roman"/>
          <w:b/>
          <w:sz w:val="24"/>
          <w:szCs w:val="24"/>
        </w:rPr>
      </w:pPr>
      <w:r w:rsidRPr="00CE1A8B">
        <w:rPr>
          <w:rFonts w:ascii="Times New Roman" w:hAnsi="Times New Roman" w:cs="Times New Roman"/>
          <w:b/>
          <w:sz w:val="24"/>
          <w:szCs w:val="24"/>
        </w:rPr>
        <w:t xml:space="preserve">AL  “REGISTRO DELLE STRUTTURE PUBBLICHE E PRIVATE, A CICLO RESIDENZIALE O SEMIRESIDENZIALE CHE EROGANO SERVIZI SOCIO-ASSISTENZIALI NEL DISTRETTO </w:t>
      </w:r>
      <w:r w:rsidR="00CE1A8B" w:rsidRPr="00CE1A8B">
        <w:rPr>
          <w:rFonts w:ascii="Times New Roman" w:hAnsi="Times New Roman" w:cs="Times New Roman"/>
          <w:b/>
          <w:sz w:val="24"/>
          <w:szCs w:val="24"/>
        </w:rPr>
        <w:t>VT/1</w:t>
      </w:r>
      <w:r w:rsidRPr="00CE1A8B">
        <w:rPr>
          <w:rFonts w:ascii="Times New Roman" w:hAnsi="Times New Roman" w:cs="Times New Roman"/>
          <w:b/>
          <w:sz w:val="24"/>
          <w:szCs w:val="24"/>
        </w:rPr>
        <w:t>”</w:t>
      </w:r>
    </w:p>
    <w:p w:rsidR="00853A7F" w:rsidRDefault="00853A7F" w:rsidP="00995418">
      <w:pPr>
        <w:jc w:val="both"/>
        <w:rPr>
          <w:rFonts w:ascii="Times New Roman" w:hAnsi="Times New Roman" w:cs="Times New Roman"/>
          <w:sz w:val="24"/>
          <w:szCs w:val="24"/>
        </w:rPr>
      </w:pPr>
    </w:p>
    <w:p w:rsidR="00995418" w:rsidRPr="008A0BD9" w:rsidRDefault="00995418" w:rsidP="00995418">
      <w:pPr>
        <w:jc w:val="both"/>
        <w:rPr>
          <w:rFonts w:ascii="Century Gothic" w:hAnsi="Century Gothic"/>
          <w:b/>
          <w:sz w:val="24"/>
          <w:szCs w:val="24"/>
        </w:rPr>
      </w:pPr>
      <w:r w:rsidRPr="00CE1A8B">
        <w:rPr>
          <w:rFonts w:ascii="Times New Roman" w:hAnsi="Times New Roman" w:cs="Times New Roman"/>
          <w:sz w:val="24"/>
          <w:szCs w:val="24"/>
        </w:rPr>
        <w:t>della sopracitata Struttura</w:t>
      </w:r>
      <w:r w:rsidR="00CE1A8B">
        <w:rPr>
          <w:rFonts w:ascii="Times New Roman" w:hAnsi="Times New Roman" w:cs="Times New Roman"/>
          <w:sz w:val="24"/>
          <w:szCs w:val="24"/>
        </w:rPr>
        <w:t>______________________________________________________________</w:t>
      </w:r>
      <w:r w:rsidRPr="008A0BD9">
        <w:rPr>
          <w:rFonts w:ascii="Century Gothic" w:hAnsi="Century Gothic"/>
          <w:b/>
          <w:sz w:val="24"/>
          <w:szCs w:val="24"/>
        </w:rPr>
        <w:t xml:space="preserve"> </w:t>
      </w:r>
    </w:p>
    <w:p w:rsidR="00CE1A8B" w:rsidRDefault="00CE1A8B" w:rsidP="00995418">
      <w:pPr>
        <w:jc w:val="both"/>
        <w:rPr>
          <w:rFonts w:ascii="Century Gothic" w:hAnsi="Century Gothic"/>
          <w:sz w:val="24"/>
          <w:szCs w:val="24"/>
        </w:rPr>
      </w:pPr>
    </w:p>
    <w:p w:rsidR="00995418" w:rsidRDefault="00995418" w:rsidP="00995418">
      <w:pPr>
        <w:jc w:val="both"/>
        <w:rPr>
          <w:rFonts w:ascii="Times New Roman" w:hAnsi="Times New Roman" w:cs="Times New Roman"/>
          <w:sz w:val="24"/>
          <w:szCs w:val="24"/>
        </w:rPr>
      </w:pPr>
      <w:r w:rsidRPr="00CE1A8B">
        <w:rPr>
          <w:rFonts w:ascii="Times New Roman" w:hAnsi="Times New Roman" w:cs="Times New Roman"/>
          <w:sz w:val="24"/>
          <w:szCs w:val="24"/>
        </w:rPr>
        <w:t>A tal fine, consapevole della responsabilità penale conseguente a dichiarazioni false e mendaci prevista dalla normativa vigente, ai sensi dell’ artt. 46 del DPR 445/2000</w:t>
      </w:r>
    </w:p>
    <w:p w:rsidR="00CE1A8B" w:rsidRPr="00CE1A8B" w:rsidRDefault="00CE1A8B" w:rsidP="00995418">
      <w:pPr>
        <w:jc w:val="both"/>
        <w:rPr>
          <w:rFonts w:ascii="Times New Roman" w:hAnsi="Times New Roman" w:cs="Times New Roman"/>
          <w:sz w:val="24"/>
          <w:szCs w:val="24"/>
        </w:rPr>
      </w:pPr>
    </w:p>
    <w:p w:rsidR="00995418" w:rsidRDefault="00995418" w:rsidP="00995418">
      <w:pPr>
        <w:jc w:val="center"/>
        <w:rPr>
          <w:rFonts w:ascii="Times New Roman" w:hAnsi="Times New Roman" w:cs="Times New Roman"/>
          <w:b/>
          <w:sz w:val="24"/>
          <w:szCs w:val="24"/>
        </w:rPr>
      </w:pPr>
      <w:r w:rsidRPr="00CE1A8B">
        <w:rPr>
          <w:rFonts w:ascii="Times New Roman" w:hAnsi="Times New Roman" w:cs="Times New Roman"/>
          <w:b/>
          <w:sz w:val="24"/>
          <w:szCs w:val="24"/>
        </w:rPr>
        <w:t>DICHIARA</w:t>
      </w:r>
    </w:p>
    <w:p w:rsidR="00CE1A8B" w:rsidRPr="00CE1A8B" w:rsidRDefault="00CE1A8B" w:rsidP="00995418">
      <w:pPr>
        <w:jc w:val="center"/>
        <w:rPr>
          <w:rFonts w:ascii="Times New Roman" w:hAnsi="Times New Roman" w:cs="Times New Roman"/>
          <w:b/>
          <w:sz w:val="24"/>
          <w:szCs w:val="24"/>
        </w:rPr>
      </w:pPr>
    </w:p>
    <w:p w:rsidR="00995418" w:rsidRPr="00CE1A8B"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995418" w:rsidRPr="00CE1A8B">
        <w:rPr>
          <w:rFonts w:ascii="Times New Roman" w:hAnsi="Times New Roman" w:cs="Times New Roman"/>
          <w:sz w:val="24"/>
          <w:szCs w:val="24"/>
        </w:rPr>
        <w:t>Tipologia della struttura (casa famiglia, gruppo appartamento, comunità alloggio, centro diurno, altro</w:t>
      </w:r>
      <w:r w:rsidR="00853A7F">
        <w:rPr>
          <w:rFonts w:ascii="Times New Roman" w:hAnsi="Times New Roman" w:cs="Times New Roman"/>
          <w:sz w:val="24"/>
          <w:szCs w:val="24"/>
        </w:rPr>
        <w:t>_______________________________________________________________________________</w:t>
      </w:r>
    </w:p>
    <w:p w:rsidR="00995418" w:rsidRDefault="00995418" w:rsidP="00995418">
      <w:pPr>
        <w:jc w:val="both"/>
        <w:rPr>
          <w:rFonts w:ascii="Times New Roman" w:hAnsi="Times New Roman" w:cs="Times New Roman"/>
          <w:b/>
          <w:sz w:val="24"/>
          <w:szCs w:val="24"/>
        </w:rPr>
      </w:pPr>
      <w:r w:rsidRPr="00CE1A8B">
        <w:rPr>
          <w:rFonts w:ascii="Times New Roman" w:hAnsi="Times New Roman" w:cs="Times New Roman"/>
          <w:b/>
          <w:sz w:val="24"/>
          <w:szCs w:val="24"/>
        </w:rPr>
        <w:t>Struttura a gestione</w:t>
      </w:r>
    </w:p>
    <w:p w:rsidR="00853A7F" w:rsidRPr="00CE1A8B" w:rsidRDefault="00853A7F" w:rsidP="00995418">
      <w:pPr>
        <w:jc w:val="both"/>
        <w:rPr>
          <w:rFonts w:ascii="Times New Roman" w:hAnsi="Times New Roman" w:cs="Times New Roman"/>
          <w:b/>
          <w:sz w:val="24"/>
          <w:szCs w:val="24"/>
        </w:rPr>
      </w:pPr>
    </w:p>
    <w:p w:rsidR="00995418" w:rsidRPr="00CE1A8B"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995418" w:rsidRPr="00CE1A8B">
        <w:rPr>
          <w:rFonts w:ascii="Times New Roman" w:hAnsi="Times New Roman" w:cs="Times New Roman"/>
          <w:sz w:val="24"/>
          <w:szCs w:val="24"/>
        </w:rPr>
        <w:t xml:space="preserve">Pubblica </w:t>
      </w:r>
    </w:p>
    <w:p w:rsidR="00995418" w:rsidRPr="00CE1A8B"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sidR="00995418" w:rsidRPr="00CE1A8B">
        <w:rPr>
          <w:rFonts w:ascii="Times New Roman" w:hAnsi="Times New Roman" w:cs="Times New Roman"/>
          <w:sz w:val="24"/>
          <w:szCs w:val="24"/>
        </w:rPr>
        <w:t xml:space="preserve">Privata </w:t>
      </w:r>
    </w:p>
    <w:p w:rsidR="00853A7F" w:rsidRDefault="00853A7F" w:rsidP="00995418">
      <w:pPr>
        <w:jc w:val="both"/>
        <w:rPr>
          <w:rFonts w:ascii="Times New Roman" w:hAnsi="Times New Roman" w:cs="Times New Roman"/>
          <w:b/>
          <w:sz w:val="24"/>
          <w:szCs w:val="24"/>
        </w:rPr>
      </w:pPr>
    </w:p>
    <w:p w:rsidR="00995418" w:rsidRDefault="00995418" w:rsidP="00995418">
      <w:pPr>
        <w:jc w:val="both"/>
        <w:rPr>
          <w:rFonts w:ascii="Times New Roman" w:hAnsi="Times New Roman" w:cs="Times New Roman"/>
          <w:b/>
          <w:sz w:val="24"/>
          <w:szCs w:val="24"/>
        </w:rPr>
      </w:pPr>
      <w:r w:rsidRPr="00CE1A8B">
        <w:rPr>
          <w:rFonts w:ascii="Times New Roman" w:hAnsi="Times New Roman" w:cs="Times New Roman"/>
          <w:b/>
          <w:sz w:val="24"/>
          <w:szCs w:val="24"/>
        </w:rPr>
        <w:t>Struttura a ciclo</w:t>
      </w:r>
    </w:p>
    <w:p w:rsidR="00853A7F" w:rsidRPr="00CE1A8B" w:rsidRDefault="00853A7F" w:rsidP="00995418">
      <w:pPr>
        <w:jc w:val="both"/>
        <w:rPr>
          <w:rFonts w:ascii="Times New Roman" w:hAnsi="Times New Roman" w:cs="Times New Roman"/>
          <w:b/>
          <w:sz w:val="24"/>
          <w:szCs w:val="24"/>
        </w:rPr>
      </w:pPr>
    </w:p>
    <w:p w:rsidR="00995418" w:rsidRPr="00CE1A8B"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995418" w:rsidRPr="00CE1A8B">
        <w:rPr>
          <w:rFonts w:ascii="Times New Roman" w:hAnsi="Times New Roman" w:cs="Times New Roman"/>
          <w:sz w:val="24"/>
          <w:szCs w:val="24"/>
        </w:rPr>
        <w:t xml:space="preserve">Residenziale </w:t>
      </w:r>
    </w:p>
    <w:p w:rsidR="00995418" w:rsidRPr="00CE1A8B"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sidR="00995418" w:rsidRPr="00CE1A8B">
        <w:rPr>
          <w:rFonts w:ascii="Times New Roman" w:hAnsi="Times New Roman" w:cs="Times New Roman"/>
          <w:sz w:val="24"/>
          <w:szCs w:val="24"/>
        </w:rPr>
        <w:t>Semiresidenziale</w:t>
      </w:r>
    </w:p>
    <w:p w:rsidR="00995418" w:rsidRPr="00CE1A8B" w:rsidRDefault="00995418" w:rsidP="00CE1A8B">
      <w:pPr>
        <w:pStyle w:val="Paragrafoelenco"/>
        <w:spacing w:line="276" w:lineRule="auto"/>
        <w:ind w:left="0"/>
        <w:jc w:val="both"/>
        <w:rPr>
          <w:rFonts w:ascii="Times New Roman" w:hAnsi="Times New Roman" w:cs="Times New Roman"/>
          <w:b/>
          <w:sz w:val="24"/>
          <w:szCs w:val="24"/>
        </w:rPr>
      </w:pPr>
      <w:r w:rsidRPr="00CE1A8B">
        <w:rPr>
          <w:rFonts w:ascii="Times New Roman" w:hAnsi="Times New Roman" w:cs="Times New Roman"/>
          <w:b/>
          <w:sz w:val="24"/>
          <w:szCs w:val="24"/>
        </w:rPr>
        <w:t>Aree di utenza:</w:t>
      </w:r>
    </w:p>
    <w:p w:rsidR="00995418" w:rsidRPr="00CE1A8B" w:rsidRDefault="00995418" w:rsidP="00CE1A8B">
      <w:pPr>
        <w:pStyle w:val="Paragrafoelenco"/>
        <w:widowControl/>
        <w:numPr>
          <w:ilvl w:val="0"/>
          <w:numId w:val="18"/>
        </w:numPr>
        <w:autoSpaceDE/>
        <w:autoSpaceDN/>
        <w:spacing w:line="276" w:lineRule="auto"/>
        <w:contextualSpacing/>
        <w:jc w:val="both"/>
        <w:rPr>
          <w:rFonts w:ascii="Times New Roman" w:hAnsi="Times New Roman" w:cs="Times New Roman"/>
          <w:b/>
          <w:sz w:val="24"/>
          <w:szCs w:val="24"/>
        </w:rPr>
      </w:pPr>
      <w:r w:rsidRPr="00CE1A8B">
        <w:rPr>
          <w:rFonts w:ascii="Times New Roman" w:hAnsi="Times New Roman" w:cs="Times New Roman"/>
          <w:sz w:val="24"/>
          <w:szCs w:val="24"/>
        </w:rPr>
        <w:t>Anziani</w:t>
      </w:r>
    </w:p>
    <w:p w:rsidR="00995418" w:rsidRPr="00CE1A8B" w:rsidRDefault="00995418" w:rsidP="00CE1A8B">
      <w:pPr>
        <w:pStyle w:val="Paragrafoelenco"/>
        <w:widowControl/>
        <w:numPr>
          <w:ilvl w:val="0"/>
          <w:numId w:val="18"/>
        </w:numPr>
        <w:autoSpaceDE/>
        <w:autoSpaceDN/>
        <w:spacing w:line="276" w:lineRule="auto"/>
        <w:contextualSpacing/>
        <w:jc w:val="both"/>
        <w:rPr>
          <w:rFonts w:ascii="Times New Roman" w:hAnsi="Times New Roman" w:cs="Times New Roman"/>
          <w:b/>
          <w:sz w:val="24"/>
          <w:szCs w:val="24"/>
        </w:rPr>
      </w:pPr>
      <w:r w:rsidRPr="00CE1A8B">
        <w:rPr>
          <w:rFonts w:ascii="Times New Roman" w:hAnsi="Times New Roman" w:cs="Times New Roman"/>
          <w:sz w:val="24"/>
          <w:szCs w:val="24"/>
        </w:rPr>
        <w:t>Minori</w:t>
      </w:r>
    </w:p>
    <w:p w:rsidR="00CE1A8B" w:rsidRPr="00CE1A8B" w:rsidRDefault="00995418" w:rsidP="00CE1A8B">
      <w:pPr>
        <w:pStyle w:val="Paragrafoelenco"/>
        <w:widowControl/>
        <w:numPr>
          <w:ilvl w:val="0"/>
          <w:numId w:val="18"/>
        </w:numPr>
        <w:autoSpaceDE/>
        <w:autoSpaceDN/>
        <w:spacing w:line="276" w:lineRule="auto"/>
        <w:contextualSpacing/>
        <w:jc w:val="both"/>
        <w:rPr>
          <w:rFonts w:ascii="Times New Roman" w:hAnsi="Times New Roman" w:cs="Times New Roman"/>
          <w:sz w:val="24"/>
          <w:szCs w:val="24"/>
        </w:rPr>
      </w:pPr>
      <w:r w:rsidRPr="00CE1A8B">
        <w:rPr>
          <w:rFonts w:ascii="Times New Roman" w:hAnsi="Times New Roman" w:cs="Times New Roman"/>
          <w:sz w:val="24"/>
          <w:szCs w:val="24"/>
        </w:rPr>
        <w:t>Disabili</w:t>
      </w:r>
    </w:p>
    <w:p w:rsidR="00995418" w:rsidRPr="00CE1A8B" w:rsidRDefault="00995418" w:rsidP="00CE1A8B">
      <w:pPr>
        <w:pStyle w:val="Paragrafoelenco"/>
        <w:widowControl/>
        <w:numPr>
          <w:ilvl w:val="0"/>
          <w:numId w:val="18"/>
        </w:numPr>
        <w:autoSpaceDE/>
        <w:autoSpaceDN/>
        <w:spacing w:line="276" w:lineRule="auto"/>
        <w:contextualSpacing/>
        <w:jc w:val="both"/>
        <w:rPr>
          <w:rFonts w:ascii="Times New Roman" w:hAnsi="Times New Roman" w:cs="Times New Roman"/>
          <w:b/>
          <w:sz w:val="24"/>
          <w:szCs w:val="24"/>
        </w:rPr>
      </w:pPr>
      <w:r w:rsidRPr="00CE1A8B">
        <w:rPr>
          <w:rFonts w:ascii="Times New Roman" w:hAnsi="Times New Roman" w:cs="Times New Roman"/>
          <w:sz w:val="24"/>
          <w:szCs w:val="24"/>
        </w:rPr>
        <w:t>Adulti</w:t>
      </w:r>
    </w:p>
    <w:p w:rsidR="00CE1A8B" w:rsidRPr="00CE1A8B" w:rsidRDefault="00CE1A8B" w:rsidP="00CE1A8B">
      <w:pPr>
        <w:widowControl/>
        <w:autoSpaceDE/>
        <w:autoSpaceDN/>
        <w:spacing w:line="276" w:lineRule="auto"/>
        <w:ind w:left="1080"/>
        <w:contextualSpacing/>
        <w:jc w:val="both"/>
        <w:rPr>
          <w:rFonts w:ascii="Times New Roman" w:hAnsi="Times New Roman" w:cs="Times New Roman"/>
          <w:b/>
          <w:sz w:val="24"/>
          <w:szCs w:val="24"/>
        </w:rPr>
      </w:pPr>
    </w:p>
    <w:p w:rsidR="00853A7F" w:rsidRPr="00853A7F" w:rsidRDefault="00995418" w:rsidP="00853A7F">
      <w:pPr>
        <w:pStyle w:val="Paragrafoelenco"/>
        <w:widowControl/>
        <w:numPr>
          <w:ilvl w:val="0"/>
          <w:numId w:val="21"/>
        </w:numPr>
        <w:autoSpaceDE/>
        <w:autoSpaceDN/>
        <w:spacing w:line="276" w:lineRule="auto"/>
        <w:jc w:val="both"/>
        <w:rPr>
          <w:rFonts w:ascii="Times New Roman" w:hAnsi="Times New Roman" w:cs="Times New Roman"/>
          <w:b/>
          <w:sz w:val="24"/>
          <w:szCs w:val="24"/>
        </w:rPr>
      </w:pPr>
      <w:r w:rsidRPr="00853A7F">
        <w:rPr>
          <w:rFonts w:ascii="Times New Roman" w:hAnsi="Times New Roman" w:cs="Times New Roman"/>
          <w:sz w:val="24"/>
          <w:szCs w:val="24"/>
        </w:rPr>
        <w:t>Di non trovarsi in alcuna situazione ostativa di cui all’art. 80, del D.lgs. 50/2016 e ss.mm.ii.;</w:t>
      </w:r>
    </w:p>
    <w:p w:rsidR="00995418" w:rsidRPr="00853A7F" w:rsidRDefault="00995418" w:rsidP="00853A7F">
      <w:pPr>
        <w:pStyle w:val="Paragrafoelenco"/>
        <w:widowControl/>
        <w:numPr>
          <w:ilvl w:val="0"/>
          <w:numId w:val="21"/>
        </w:numPr>
        <w:autoSpaceDE/>
        <w:autoSpaceDN/>
        <w:spacing w:line="276" w:lineRule="auto"/>
        <w:jc w:val="both"/>
        <w:rPr>
          <w:rFonts w:ascii="Times New Roman" w:hAnsi="Times New Roman" w:cs="Times New Roman"/>
          <w:b/>
          <w:sz w:val="24"/>
          <w:szCs w:val="24"/>
        </w:rPr>
      </w:pPr>
      <w:r w:rsidRPr="00853A7F">
        <w:rPr>
          <w:rFonts w:ascii="Times New Roman" w:hAnsi="Times New Roman" w:cs="Times New Roman"/>
          <w:sz w:val="24"/>
          <w:szCs w:val="24"/>
        </w:rPr>
        <w:t>Che, al fine dell’idoneità professionale di cui all’art. 83, comma 3, D.Lgs. 50/2016 e ss.mm.ii., per lo svolgimento delle prestazioni previste nell’avviso pubblico, è iscritta:</w:t>
      </w:r>
    </w:p>
    <w:p w:rsidR="00853A7F" w:rsidRDefault="00CE1A8B" w:rsidP="00CE1A8B">
      <w:pPr>
        <w:widowControl/>
        <w:autoSpaceDE/>
        <w:autoSpaceDN/>
        <w:spacing w:after="200" w:line="276" w:lineRule="auto"/>
        <w:jc w:val="both"/>
        <w:rPr>
          <w:rFonts w:ascii="Times New Roman" w:hAnsi="Times New Roman" w:cs="Times New Roman"/>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995418" w:rsidRPr="00CE1A8B">
        <w:rPr>
          <w:rFonts w:ascii="Times New Roman" w:hAnsi="Times New Roman" w:cs="Times New Roman"/>
          <w:sz w:val="24"/>
          <w:szCs w:val="24"/>
        </w:rPr>
        <w:t xml:space="preserve">al registro delle imprese presso la C.C.I.A.A. di </w:t>
      </w:r>
      <w:r w:rsidR="00853A7F">
        <w:rPr>
          <w:rFonts w:ascii="Times New Roman" w:hAnsi="Times New Roman" w:cs="Times New Roman"/>
          <w:sz w:val="24"/>
          <w:szCs w:val="24"/>
        </w:rPr>
        <w:t>___________________________</w:t>
      </w:r>
      <w:r w:rsidR="00995418" w:rsidRPr="00CE1A8B">
        <w:rPr>
          <w:rFonts w:ascii="Times New Roman" w:hAnsi="Times New Roman" w:cs="Times New Roman"/>
          <w:sz w:val="24"/>
          <w:szCs w:val="24"/>
        </w:rPr>
        <w:t xml:space="preserve"> </w:t>
      </w:r>
    </w:p>
    <w:p w:rsidR="00995418" w:rsidRPr="00CE1A8B" w:rsidRDefault="00995418" w:rsidP="00CE1A8B">
      <w:pPr>
        <w:widowControl/>
        <w:autoSpaceDE/>
        <w:autoSpaceDN/>
        <w:spacing w:after="200" w:line="276" w:lineRule="auto"/>
        <w:jc w:val="both"/>
        <w:rPr>
          <w:rFonts w:ascii="Times New Roman" w:hAnsi="Times New Roman" w:cs="Times New Roman"/>
          <w:b/>
          <w:sz w:val="24"/>
          <w:szCs w:val="24"/>
        </w:rPr>
      </w:pPr>
      <w:r w:rsidRPr="00CE1A8B">
        <w:rPr>
          <w:rFonts w:ascii="Times New Roman" w:hAnsi="Times New Roman" w:cs="Times New Roman"/>
          <w:sz w:val="24"/>
          <w:szCs w:val="24"/>
        </w:rPr>
        <w:t xml:space="preserve">con il n. </w:t>
      </w:r>
      <w:r w:rsidR="00853A7F">
        <w:rPr>
          <w:rFonts w:ascii="Times New Roman" w:hAnsi="Times New Roman" w:cs="Times New Roman"/>
          <w:sz w:val="24"/>
          <w:szCs w:val="24"/>
        </w:rPr>
        <w:t>_______________________________________</w:t>
      </w:r>
    </w:p>
    <w:p w:rsidR="00995418" w:rsidRPr="00CE1A8B" w:rsidRDefault="00CE1A8B" w:rsidP="00CE1A8B">
      <w:pPr>
        <w:widowControl/>
        <w:autoSpaceDE/>
        <w:autoSpaceDN/>
        <w:spacing w:after="200" w:line="276" w:lineRule="auto"/>
        <w:jc w:val="both"/>
        <w:rPr>
          <w:rFonts w:ascii="Times New Roman" w:hAnsi="Times New Roman" w:cs="Times New Roman"/>
          <w:b/>
          <w:sz w:val="24"/>
          <w:szCs w:val="24"/>
        </w:rPr>
      </w:pPr>
      <w:r>
        <w:rPr>
          <w:rFonts w:ascii="Times New Roman" w:hAnsi="Times New Roman" w:cs="Times New Roman"/>
          <w:sz w:val="24"/>
          <w:szCs w:val="24"/>
        </w:rPr>
        <w:sym w:font="Wingdings" w:char="F071"/>
      </w:r>
      <w:r>
        <w:rPr>
          <w:rFonts w:ascii="Times New Roman" w:hAnsi="Times New Roman" w:cs="Times New Roman"/>
          <w:sz w:val="24"/>
          <w:szCs w:val="24"/>
        </w:rPr>
        <w:t xml:space="preserve"> </w:t>
      </w:r>
      <w:r w:rsidR="00995418" w:rsidRPr="00CE1A8B">
        <w:rPr>
          <w:rFonts w:ascii="Times New Roman" w:hAnsi="Times New Roman" w:cs="Times New Roman"/>
          <w:sz w:val="24"/>
          <w:szCs w:val="24"/>
        </w:rPr>
        <w:t xml:space="preserve">All’albo regionale delle Cooperative Sociali concernente la gestione dei servizi socio-assistenziali, sanitari ed educativi di cui all’art. 1, comma 1, lettera a), legge 8-11-1991, n. 381 della Regione </w:t>
      </w:r>
      <w:r w:rsidR="00853A7F">
        <w:rPr>
          <w:rFonts w:ascii="Times New Roman" w:hAnsi="Times New Roman" w:cs="Times New Roman"/>
          <w:sz w:val="24"/>
          <w:szCs w:val="24"/>
        </w:rPr>
        <w:t>______________________________</w:t>
      </w:r>
      <w:r w:rsidR="00995418" w:rsidRPr="00CE1A8B">
        <w:rPr>
          <w:rFonts w:ascii="Times New Roman" w:hAnsi="Times New Roman" w:cs="Times New Roman"/>
          <w:sz w:val="24"/>
          <w:szCs w:val="24"/>
        </w:rPr>
        <w:t xml:space="preserve"> con il Decreto/Determinazione n </w:t>
      </w:r>
      <w:r w:rsidR="00853A7F">
        <w:rPr>
          <w:rFonts w:ascii="Times New Roman" w:hAnsi="Times New Roman" w:cs="Times New Roman"/>
          <w:sz w:val="24"/>
          <w:szCs w:val="24"/>
        </w:rPr>
        <w:t>__________________________</w:t>
      </w:r>
    </w:p>
    <w:p w:rsidR="00995418" w:rsidRPr="00CE1A8B" w:rsidRDefault="00995418" w:rsidP="00CE1A8B">
      <w:pPr>
        <w:widowControl/>
        <w:numPr>
          <w:ilvl w:val="1"/>
          <w:numId w:val="19"/>
        </w:numPr>
        <w:tabs>
          <w:tab w:val="left" w:pos="284"/>
        </w:tabs>
        <w:autoSpaceDE/>
        <w:autoSpaceDN/>
        <w:spacing w:after="200" w:line="276" w:lineRule="auto"/>
        <w:ind w:left="0" w:firstLine="0"/>
        <w:jc w:val="both"/>
        <w:rPr>
          <w:rFonts w:ascii="Times New Roman" w:hAnsi="Times New Roman" w:cs="Times New Roman"/>
          <w:b/>
          <w:sz w:val="24"/>
          <w:szCs w:val="24"/>
        </w:rPr>
      </w:pPr>
      <w:r w:rsidRPr="00CE1A8B">
        <w:rPr>
          <w:rFonts w:ascii="Times New Roman" w:hAnsi="Times New Roman" w:cs="Times New Roman"/>
          <w:sz w:val="24"/>
          <w:szCs w:val="24"/>
        </w:rPr>
        <w:t xml:space="preserve">Che l’impresa è iscritta all’albo Nazionale del Ministero delle Attività Produttive istituito con D.M. 23 giugno 2004 al n. </w:t>
      </w:r>
      <w:r w:rsidR="00853A7F">
        <w:rPr>
          <w:rFonts w:ascii="Times New Roman" w:hAnsi="Times New Roman" w:cs="Times New Roman"/>
          <w:sz w:val="24"/>
          <w:szCs w:val="24"/>
        </w:rPr>
        <w:t>_________________________</w:t>
      </w:r>
    </w:p>
    <w:p w:rsidR="00995418" w:rsidRPr="00CE1A8B" w:rsidRDefault="00995418" w:rsidP="00CE1A8B">
      <w:pPr>
        <w:widowControl/>
        <w:numPr>
          <w:ilvl w:val="1"/>
          <w:numId w:val="19"/>
        </w:numPr>
        <w:tabs>
          <w:tab w:val="left" w:pos="284"/>
        </w:tabs>
        <w:autoSpaceDE/>
        <w:autoSpaceDN/>
        <w:spacing w:after="200" w:line="276" w:lineRule="auto"/>
        <w:ind w:left="0" w:firstLine="0"/>
        <w:jc w:val="both"/>
        <w:rPr>
          <w:rFonts w:ascii="Times New Roman" w:hAnsi="Times New Roman" w:cs="Times New Roman"/>
          <w:b/>
          <w:sz w:val="24"/>
          <w:szCs w:val="24"/>
        </w:rPr>
      </w:pPr>
      <w:r w:rsidRPr="00CE1A8B">
        <w:rPr>
          <w:rFonts w:ascii="Times New Roman" w:hAnsi="Times New Roman" w:cs="Times New Roman"/>
          <w:sz w:val="24"/>
          <w:szCs w:val="24"/>
        </w:rPr>
        <w:t>All’Albo Regionale delle Associazioni di Volontariato;</w:t>
      </w:r>
    </w:p>
    <w:p w:rsidR="00995418" w:rsidRPr="00CE1A8B" w:rsidRDefault="00995418" w:rsidP="00CE1A8B">
      <w:pPr>
        <w:widowControl/>
        <w:numPr>
          <w:ilvl w:val="1"/>
          <w:numId w:val="19"/>
        </w:numPr>
        <w:tabs>
          <w:tab w:val="left" w:pos="284"/>
        </w:tabs>
        <w:autoSpaceDE/>
        <w:autoSpaceDN/>
        <w:spacing w:after="200" w:line="276" w:lineRule="auto"/>
        <w:ind w:left="0" w:firstLine="0"/>
        <w:jc w:val="both"/>
        <w:rPr>
          <w:rFonts w:ascii="Times New Roman" w:hAnsi="Times New Roman" w:cs="Times New Roman"/>
          <w:b/>
          <w:sz w:val="24"/>
          <w:szCs w:val="24"/>
        </w:rPr>
      </w:pPr>
      <w:r w:rsidRPr="00CE1A8B">
        <w:rPr>
          <w:rFonts w:ascii="Times New Roman" w:hAnsi="Times New Roman" w:cs="Times New Roman"/>
          <w:sz w:val="24"/>
          <w:szCs w:val="24"/>
        </w:rPr>
        <w:t>Al Registro Regionale dell’Associazionismo;</w:t>
      </w:r>
    </w:p>
    <w:p w:rsidR="00995418" w:rsidRPr="00CE1A8B" w:rsidRDefault="00995418" w:rsidP="00CE1A8B">
      <w:pPr>
        <w:widowControl/>
        <w:numPr>
          <w:ilvl w:val="1"/>
          <w:numId w:val="19"/>
        </w:numPr>
        <w:tabs>
          <w:tab w:val="left" w:pos="284"/>
        </w:tabs>
        <w:autoSpaceDE/>
        <w:autoSpaceDN/>
        <w:spacing w:after="200" w:line="276" w:lineRule="auto"/>
        <w:ind w:left="0" w:firstLine="0"/>
        <w:jc w:val="both"/>
        <w:rPr>
          <w:rFonts w:ascii="Times New Roman" w:hAnsi="Times New Roman" w:cs="Times New Roman"/>
          <w:b/>
          <w:sz w:val="24"/>
          <w:szCs w:val="24"/>
        </w:rPr>
      </w:pPr>
      <w:r w:rsidRPr="00CE1A8B">
        <w:rPr>
          <w:rFonts w:ascii="Times New Roman" w:hAnsi="Times New Roman" w:cs="Times New Roman"/>
          <w:sz w:val="24"/>
          <w:szCs w:val="24"/>
        </w:rPr>
        <w:t xml:space="preserve">Al Registro delle Persone Giuridiche della Prefettura di </w:t>
      </w:r>
      <w:r w:rsidR="00853A7F">
        <w:rPr>
          <w:rFonts w:ascii="Times New Roman" w:hAnsi="Times New Roman" w:cs="Times New Roman"/>
          <w:sz w:val="24"/>
          <w:szCs w:val="24"/>
        </w:rPr>
        <w:t>___________________________</w:t>
      </w: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osservare e rispettare le norme vigenti in materia di lavoro e di essere in regola con gli obblighi previdenziali ed assicurativi nei confronti di tutto il personale impiegato;</w:t>
      </w:r>
    </w:p>
    <w:p w:rsidR="009B1A36" w:rsidRPr="009B1A36" w:rsidRDefault="009B1A36" w:rsidP="00CE1A8B">
      <w:pPr>
        <w:widowControl/>
        <w:autoSpaceDE/>
        <w:autoSpaceDN/>
        <w:spacing w:line="276" w:lineRule="auto"/>
        <w:jc w:val="both"/>
        <w:rPr>
          <w:rFonts w:ascii="Times New Roman" w:hAnsi="Times New Roman" w:cs="Times New Roman"/>
          <w:b/>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osservare quanto previsto dal D.lgs. 39/2014 avente ad oggetto la lotta contro l’abuso e lo sfruttamento sessuale dei minori e la pornografia infantile;</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B1A36"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rispettare gli adempimenti  e le norme previste dal D. Lgs. 9 aprile 2008, n. 81 “Attuazione dell’art. 1 della Legge 3 agosto 2007, n. 123, in materia di tutela della salute e della sicurezza nei luoghi di lavoro</w:t>
      </w:r>
      <w:r w:rsidR="009B1A36">
        <w:rPr>
          <w:rFonts w:ascii="Times New Roman" w:hAnsi="Times New Roman" w:cs="Times New Roman"/>
          <w:sz w:val="24"/>
          <w:szCs w:val="24"/>
        </w:rPr>
        <w:t>;</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impegnarsi a rispettare integralmente tutto quanto previsto dalla normativa vigente in relazione ai contenuti e alle modalità di svolgimento delle attività affidate;</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Pr="009B1A36"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lastRenderedPageBreak/>
        <w:t>- D</w:t>
      </w:r>
      <w:r w:rsidR="00995418" w:rsidRPr="009B1A36">
        <w:rPr>
          <w:rFonts w:ascii="Times New Roman" w:hAnsi="Times New Roman" w:cs="Times New Roman"/>
          <w:sz w:val="24"/>
          <w:szCs w:val="24"/>
        </w:rPr>
        <w:t>i aver preso visione dell’informativa sul trattamento dei dati resa ai sensi degli artt. 13 e 14 del regolamento UE 2016/679 del 27 aprile 2016;</w:t>
      </w:r>
    </w:p>
    <w:p w:rsidR="00CE1A8B" w:rsidRPr="009B1A36" w:rsidRDefault="00CE1A8B" w:rsidP="00CE1A8B">
      <w:pPr>
        <w:widowControl/>
        <w:autoSpaceDE/>
        <w:autoSpaceDN/>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non trovarsi in alcuna condizione di decadenza, sospensione o divieto a contrarre rapporti con la Pubblica Amministrazione;</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Che il legale rappresentante e il Responsabile della Struttura  non hanno riportato  condanne con sentenza  passata in giudicato, e non hanno procedimenti  penali in corso;</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Pr="009B1A36"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 xml:space="preserve">Di accettare e rispettare integralmente quanto previsto dall’Avviso pubblico per l’iscrizione al Registro delle strutture a ciclo residenziale o semiresidenziali che erogano servizi socio-assistenziali nel Distretto </w:t>
      </w:r>
      <w:r w:rsidRPr="009B1A36">
        <w:rPr>
          <w:rFonts w:ascii="Times New Roman" w:hAnsi="Times New Roman" w:cs="Times New Roman"/>
          <w:sz w:val="24"/>
          <w:szCs w:val="24"/>
        </w:rPr>
        <w:t>VT/1</w:t>
      </w:r>
      <w:r w:rsidR="00995418" w:rsidRPr="009B1A36">
        <w:rPr>
          <w:rFonts w:ascii="Times New Roman" w:hAnsi="Times New Roman" w:cs="Times New Roman"/>
          <w:sz w:val="24"/>
          <w:szCs w:val="24"/>
        </w:rPr>
        <w:t>;</w:t>
      </w:r>
    </w:p>
    <w:p w:rsidR="00CE1A8B" w:rsidRPr="009B1A36" w:rsidRDefault="00CE1A8B" w:rsidP="00CE1A8B">
      <w:pPr>
        <w:widowControl/>
        <w:autoSpaceDE/>
        <w:autoSpaceDN/>
        <w:spacing w:line="276" w:lineRule="auto"/>
        <w:contextualSpacing/>
        <w:jc w:val="both"/>
        <w:rPr>
          <w:rFonts w:ascii="Times New Roman" w:hAnsi="Times New Roman" w:cs="Times New Roman"/>
          <w:sz w:val="24"/>
          <w:szCs w:val="24"/>
        </w:rPr>
      </w:pPr>
    </w:p>
    <w:p w:rsidR="00995418" w:rsidRPr="009B1A36"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accettare e rispettare integralmente quanto previsto dalla normativa vigente in materia di accreditamento e nello specifico dalla DGR 88/2017;</w:t>
      </w:r>
    </w:p>
    <w:p w:rsidR="00995418" w:rsidRPr="009B1A36" w:rsidRDefault="00995418" w:rsidP="00995418">
      <w:pPr>
        <w:pStyle w:val="Paragrafoelenco"/>
        <w:jc w:val="both"/>
        <w:rPr>
          <w:rFonts w:ascii="Times New Roman" w:hAnsi="Times New Roman" w:cs="Times New Roman"/>
          <w:sz w:val="24"/>
          <w:szCs w:val="24"/>
        </w:rPr>
      </w:pPr>
    </w:p>
    <w:p w:rsidR="00995418" w:rsidRPr="009B1A36"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 xml:space="preserve">Di essere in possesso della autorizzazione all’apertura e al  funzionamento della Struttura rilasciata dal Comune di </w:t>
      </w:r>
      <w:r w:rsidR="00853A7F">
        <w:rPr>
          <w:rFonts w:ascii="Times New Roman" w:hAnsi="Times New Roman" w:cs="Times New Roman"/>
          <w:sz w:val="24"/>
          <w:szCs w:val="24"/>
        </w:rPr>
        <w:t>_______________________</w:t>
      </w:r>
      <w:r w:rsidR="00995418" w:rsidRPr="009B1A36">
        <w:rPr>
          <w:rFonts w:ascii="Times New Roman" w:hAnsi="Times New Roman" w:cs="Times New Roman"/>
          <w:sz w:val="24"/>
          <w:szCs w:val="24"/>
        </w:rPr>
        <w:t xml:space="preserve"> prot. n</w:t>
      </w:r>
      <w:r w:rsidR="00853A7F">
        <w:rPr>
          <w:rFonts w:ascii="Times New Roman" w:hAnsi="Times New Roman" w:cs="Times New Roman"/>
          <w:sz w:val="24"/>
          <w:szCs w:val="24"/>
        </w:rPr>
        <w:t>___________________</w:t>
      </w:r>
      <w:r w:rsidR="00995418" w:rsidRPr="009B1A36">
        <w:rPr>
          <w:rFonts w:ascii="Times New Roman" w:hAnsi="Times New Roman" w:cs="Times New Roman"/>
          <w:sz w:val="24"/>
          <w:szCs w:val="24"/>
        </w:rPr>
        <w:t>del</w:t>
      </w:r>
      <w:r w:rsidR="00853A7F">
        <w:rPr>
          <w:rFonts w:ascii="Times New Roman" w:hAnsi="Times New Roman" w:cs="Times New Roman"/>
          <w:sz w:val="24"/>
          <w:szCs w:val="24"/>
        </w:rPr>
        <w:t>_______________________</w:t>
      </w:r>
    </w:p>
    <w:p w:rsidR="00995418" w:rsidRPr="009B1A36" w:rsidRDefault="00995418" w:rsidP="00995418">
      <w:pPr>
        <w:pStyle w:val="Paragrafoelenco"/>
        <w:jc w:val="both"/>
        <w:rPr>
          <w:rFonts w:ascii="Times New Roman" w:hAnsi="Times New Roman" w:cs="Times New Roman"/>
          <w:sz w:val="24"/>
          <w:szCs w:val="24"/>
        </w:rPr>
      </w:pPr>
    </w:p>
    <w:p w:rsidR="00995418" w:rsidRPr="009B1A36"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possedere i requisiti di qualità di cui alla DGR 24.03.2015, n.124 parzialmente modificata dalla DGR 27.02.2018, n. 130 e nello specifico che il Responsabile della struttura ha il seguente titolo di studio</w:t>
      </w:r>
      <w:r w:rsidR="00853A7F">
        <w:rPr>
          <w:rFonts w:ascii="Times New Roman" w:hAnsi="Times New Roman" w:cs="Times New Roman"/>
          <w:sz w:val="24"/>
          <w:szCs w:val="24"/>
        </w:rPr>
        <w:t>____________________________________________________________</w:t>
      </w:r>
      <w:r w:rsidR="00995418" w:rsidRPr="009B1A36">
        <w:rPr>
          <w:rFonts w:ascii="Times New Roman" w:hAnsi="Times New Roman" w:cs="Times New Roman"/>
          <w:sz w:val="24"/>
          <w:szCs w:val="24"/>
        </w:rPr>
        <w:t>indicare se in possesso di laurea di primo o secondo livello o diploma di scuola superiore specificando l’ambito disciplinare) e la seguente esperienza di minimo 2, minimo 4 o minimo 6 anni (barrare il periodo di riferimento) nell’area specifica di utenza della struttura (indicare l’area</w:t>
      </w:r>
      <w:r w:rsidR="00853A7F">
        <w:rPr>
          <w:rFonts w:ascii="Times New Roman" w:hAnsi="Times New Roman" w:cs="Times New Roman"/>
          <w:sz w:val="24"/>
          <w:szCs w:val="24"/>
        </w:rPr>
        <w:t>)____________________________________</w:t>
      </w:r>
    </w:p>
    <w:p w:rsidR="00995418" w:rsidRPr="009B1A36" w:rsidRDefault="00995418" w:rsidP="00995418">
      <w:pPr>
        <w:pStyle w:val="Paragrafoelenco"/>
        <w:rPr>
          <w:rFonts w:ascii="Times New Roman" w:hAnsi="Times New Roman" w:cs="Times New Roman"/>
          <w:sz w:val="24"/>
          <w:szCs w:val="24"/>
        </w:rPr>
      </w:pPr>
    </w:p>
    <w:p w:rsidR="00995418" w:rsidRDefault="00CE1A8B" w:rsidP="00CE1A8B">
      <w:pPr>
        <w:widowControl/>
        <w:adjustRightInd w:val="0"/>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di aver adottato un codice etico ai sensi del decreto legislativo 8 giugno 2001, n. 231 (Disciplina della responsabilità amministrativa delle persone giuridiche, delle società e delle associazione anche prive di personalità giuridica, a norma dell’articolo 11 della l. 29 settembre 2000, n. 300);</w:t>
      </w:r>
    </w:p>
    <w:p w:rsidR="009B1A36" w:rsidRPr="009B1A36" w:rsidRDefault="009B1A36" w:rsidP="00CE1A8B">
      <w:pPr>
        <w:widowControl/>
        <w:adjustRightInd w:val="0"/>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 xml:space="preserve">di avere/non avere una certificazione di qualità UNI-EN-ISO 9000; </w:t>
      </w:r>
    </w:p>
    <w:p w:rsidR="009B1A36" w:rsidRPr="009B1A36" w:rsidRDefault="009B1A36" w:rsidP="00CE1A8B">
      <w:pPr>
        <w:widowControl/>
        <w:autoSpaceDE/>
        <w:autoSpaceDN/>
        <w:spacing w:line="276" w:lineRule="auto"/>
        <w:contextualSpacing/>
        <w:jc w:val="both"/>
        <w:rPr>
          <w:rFonts w:ascii="Times New Roman" w:hAnsi="Times New Roman" w:cs="Times New Roman"/>
          <w:sz w:val="24"/>
          <w:szCs w:val="24"/>
        </w:rPr>
      </w:pPr>
    </w:p>
    <w:p w:rsidR="00995418"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Che la data di avvio delle attività della struttura è</w:t>
      </w:r>
      <w:r w:rsidR="00853A7F">
        <w:rPr>
          <w:rFonts w:ascii="Times New Roman" w:hAnsi="Times New Roman" w:cs="Times New Roman"/>
          <w:sz w:val="24"/>
          <w:szCs w:val="24"/>
        </w:rPr>
        <w:t>__________________________________________</w:t>
      </w:r>
    </w:p>
    <w:p w:rsidR="009B1A36" w:rsidRPr="009B1A36" w:rsidRDefault="009B1A36" w:rsidP="00CE1A8B">
      <w:pPr>
        <w:widowControl/>
        <w:autoSpaceDE/>
        <w:autoSpaceDN/>
        <w:spacing w:line="276" w:lineRule="auto"/>
        <w:contextualSpacing/>
        <w:jc w:val="both"/>
        <w:rPr>
          <w:rFonts w:ascii="Times New Roman" w:hAnsi="Times New Roman" w:cs="Times New Roman"/>
          <w:sz w:val="24"/>
          <w:szCs w:val="24"/>
        </w:rPr>
      </w:pPr>
    </w:p>
    <w:p w:rsidR="00995418" w:rsidRDefault="00CE1A8B" w:rsidP="00CE1A8B">
      <w:pPr>
        <w:widowControl/>
        <w:autoSpaceDE/>
        <w:autoSpaceDN/>
        <w:spacing w:line="276" w:lineRule="auto"/>
        <w:contextualSpacing/>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 xml:space="preserve">Che il numero di utenti che la Struttura può ospitare è </w:t>
      </w:r>
      <w:r w:rsidR="00853A7F">
        <w:rPr>
          <w:rFonts w:ascii="Times New Roman" w:hAnsi="Times New Roman" w:cs="Times New Roman"/>
          <w:sz w:val="24"/>
          <w:szCs w:val="24"/>
        </w:rPr>
        <w:t>______________________________________</w:t>
      </w:r>
    </w:p>
    <w:p w:rsidR="009B1A36" w:rsidRPr="009B1A36" w:rsidRDefault="009B1A36" w:rsidP="00CE1A8B">
      <w:pPr>
        <w:widowControl/>
        <w:autoSpaceDE/>
        <w:autoSpaceDN/>
        <w:spacing w:line="276" w:lineRule="auto"/>
        <w:contextualSpacing/>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Che il personale impiegato nella struttura è in possesso di  idoneità psico-fisica per le mansioni da svolgere, attestata da idonea certificazione sanitaria;</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Che i Responsabile della Struttura si impegna a seguire e a far seguire  un programma di aggiornamento di almeno 30 ore l’anno e a trasmettere ogni anno la documentazione necessaria per il mantenimento dell’accreditamento;</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Default="00CE1A8B" w:rsidP="00CE1A8B">
      <w:pPr>
        <w:widowControl/>
        <w:autoSpaceDE/>
        <w:autoSpaceDN/>
        <w:spacing w:line="276" w:lineRule="auto"/>
        <w:jc w:val="both"/>
        <w:rPr>
          <w:rFonts w:ascii="Times New Roman" w:hAnsi="Times New Roman" w:cs="Times New Roman"/>
          <w:sz w:val="24"/>
          <w:szCs w:val="24"/>
        </w:rPr>
      </w:pPr>
      <w:r w:rsidRPr="009B1A36">
        <w:rPr>
          <w:rFonts w:ascii="Times New Roman" w:hAnsi="Times New Roman" w:cs="Times New Roman"/>
          <w:sz w:val="24"/>
          <w:szCs w:val="24"/>
        </w:rPr>
        <w:t xml:space="preserve">- </w:t>
      </w:r>
      <w:r w:rsidR="00995418" w:rsidRPr="009B1A36">
        <w:rPr>
          <w:rFonts w:ascii="Times New Roman" w:hAnsi="Times New Roman" w:cs="Times New Roman"/>
          <w:sz w:val="24"/>
          <w:szCs w:val="24"/>
        </w:rPr>
        <w:t xml:space="preserve">Di essere consapevole che dall’eventuale accreditamento non deriva alcun obbligo per il Comune di </w:t>
      </w:r>
      <w:r w:rsidRPr="009B1A36">
        <w:rPr>
          <w:rFonts w:ascii="Times New Roman" w:hAnsi="Times New Roman" w:cs="Times New Roman"/>
          <w:sz w:val="24"/>
          <w:szCs w:val="24"/>
        </w:rPr>
        <w:t xml:space="preserve">Montefiascone </w:t>
      </w:r>
      <w:r w:rsidR="00995418" w:rsidRPr="009B1A36">
        <w:rPr>
          <w:rFonts w:ascii="Times New Roman" w:hAnsi="Times New Roman" w:cs="Times New Roman"/>
          <w:sz w:val="24"/>
          <w:szCs w:val="24"/>
        </w:rPr>
        <w:t>all’inserimento di utenti o all’affidamento di servizi socio assistenziali;</w:t>
      </w:r>
    </w:p>
    <w:p w:rsidR="009B1A36" w:rsidRPr="009B1A36" w:rsidRDefault="009B1A36" w:rsidP="00CE1A8B">
      <w:pPr>
        <w:widowControl/>
        <w:autoSpaceDE/>
        <w:autoSpaceDN/>
        <w:spacing w:line="276" w:lineRule="auto"/>
        <w:jc w:val="both"/>
        <w:rPr>
          <w:rFonts w:ascii="Times New Roman" w:hAnsi="Times New Roman" w:cs="Times New Roman"/>
          <w:sz w:val="24"/>
          <w:szCs w:val="24"/>
        </w:rPr>
      </w:pPr>
    </w:p>
    <w:p w:rsidR="00995418" w:rsidRDefault="00995418" w:rsidP="00995418">
      <w:pPr>
        <w:jc w:val="both"/>
        <w:rPr>
          <w:rFonts w:ascii="Times New Roman" w:hAnsi="Times New Roman" w:cs="Times New Roman"/>
          <w:b/>
          <w:sz w:val="24"/>
          <w:szCs w:val="24"/>
        </w:rPr>
      </w:pPr>
      <w:r w:rsidRPr="009B1A36">
        <w:rPr>
          <w:rFonts w:ascii="Times New Roman" w:hAnsi="Times New Roman" w:cs="Times New Roman"/>
          <w:b/>
          <w:sz w:val="24"/>
          <w:szCs w:val="24"/>
        </w:rPr>
        <w:lastRenderedPageBreak/>
        <w:t>A tal fine allega:</w:t>
      </w:r>
    </w:p>
    <w:p w:rsidR="00853A7F" w:rsidRPr="009B1A36" w:rsidRDefault="00853A7F" w:rsidP="00995418">
      <w:pPr>
        <w:jc w:val="both"/>
        <w:rPr>
          <w:rFonts w:ascii="Times New Roman" w:hAnsi="Times New Roman" w:cs="Times New Roman"/>
          <w:b/>
          <w:sz w:val="24"/>
          <w:szCs w:val="24"/>
        </w:rPr>
      </w:pPr>
    </w:p>
    <w:p w:rsidR="00995418" w:rsidRPr="009B1A36" w:rsidRDefault="00995418" w:rsidP="009B1A36">
      <w:pPr>
        <w:widowControl/>
        <w:numPr>
          <w:ilvl w:val="0"/>
          <w:numId w:val="16"/>
        </w:numPr>
        <w:tabs>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Autorizzazione al funzionamento e all’apertura ai sensi della L.R. 41/2003 e aggiornata con il possesso dei requisiti organizzativi e strutturali integrativi previsti dalle DGR 1305/2004 e 126/2015 o ai sensi della normativa regionale di riferimento delle strutture con sede fuori del territorio della Regione Lazio;</w:t>
      </w:r>
    </w:p>
    <w:p w:rsidR="00995418" w:rsidRPr="009B1A36" w:rsidRDefault="00995418" w:rsidP="009B1A36">
      <w:pPr>
        <w:widowControl/>
        <w:numPr>
          <w:ilvl w:val="0"/>
          <w:numId w:val="16"/>
        </w:numPr>
        <w:tabs>
          <w:tab w:val="left" w:pos="142"/>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Carta dei servizi della struttura;</w:t>
      </w:r>
    </w:p>
    <w:p w:rsidR="00995418" w:rsidRPr="009B1A36" w:rsidRDefault="00995418" w:rsidP="009B1A36">
      <w:pPr>
        <w:widowControl/>
        <w:numPr>
          <w:ilvl w:val="0"/>
          <w:numId w:val="16"/>
        </w:numPr>
        <w:tabs>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Copia dell’atto costitutivo e dello Statuto;</w:t>
      </w:r>
    </w:p>
    <w:p w:rsidR="00995418" w:rsidRPr="009B1A36" w:rsidRDefault="00995418" w:rsidP="009B1A36">
      <w:pPr>
        <w:widowControl/>
        <w:numPr>
          <w:ilvl w:val="0"/>
          <w:numId w:val="16"/>
        </w:numPr>
        <w:tabs>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Elenco del personale operante per ciascuna tipologia di struttura con indicazione del titolo di studio e dell’inquadramento contrattuale con allegato curriculum vitae da cui si evinca per le singole figure professionali il rispetto dei requisiti di qualità come previsti dalla DGR 130/2018;</w:t>
      </w:r>
    </w:p>
    <w:p w:rsidR="00995418" w:rsidRPr="009B1A36" w:rsidRDefault="00995418" w:rsidP="009B1A36">
      <w:pPr>
        <w:widowControl/>
        <w:numPr>
          <w:ilvl w:val="0"/>
          <w:numId w:val="16"/>
        </w:numPr>
        <w:tabs>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Relazione del Responsabile della struttura circa le attività svolte nel corso dell’anno da cui si evinca il rispetto dei requisiti di qualità organizzativo gestionali;</w:t>
      </w:r>
    </w:p>
    <w:p w:rsidR="00995418" w:rsidRPr="009B1A36" w:rsidRDefault="00995418" w:rsidP="009B1A36">
      <w:pPr>
        <w:widowControl/>
        <w:numPr>
          <w:ilvl w:val="0"/>
          <w:numId w:val="16"/>
        </w:numPr>
        <w:tabs>
          <w:tab w:val="left" w:pos="284"/>
        </w:tabs>
        <w:autoSpaceDE/>
        <w:autoSpaceDN/>
        <w:spacing w:after="200" w:line="276" w:lineRule="auto"/>
        <w:ind w:left="0" w:firstLine="0"/>
        <w:jc w:val="both"/>
        <w:rPr>
          <w:rFonts w:ascii="Times New Roman" w:hAnsi="Times New Roman" w:cs="Times New Roman"/>
          <w:sz w:val="24"/>
          <w:szCs w:val="24"/>
        </w:rPr>
      </w:pPr>
      <w:r w:rsidRPr="009B1A36">
        <w:rPr>
          <w:rFonts w:ascii="Times New Roman" w:hAnsi="Times New Roman" w:cs="Times New Roman"/>
          <w:sz w:val="24"/>
          <w:szCs w:val="24"/>
        </w:rPr>
        <w:t>Fotocopia del documento di identità del legale rappresentante</w:t>
      </w:r>
    </w:p>
    <w:p w:rsidR="009B1A36" w:rsidRDefault="009B1A36" w:rsidP="00995418">
      <w:pPr>
        <w:pStyle w:val="Paragrafoelenco"/>
        <w:ind w:left="0"/>
        <w:jc w:val="both"/>
        <w:rPr>
          <w:rFonts w:ascii="Times New Roman" w:hAnsi="Times New Roman" w:cs="Times New Roman"/>
          <w:sz w:val="24"/>
          <w:szCs w:val="24"/>
        </w:rPr>
      </w:pPr>
    </w:p>
    <w:p w:rsidR="009B1A36" w:rsidRDefault="009B1A36" w:rsidP="00995418">
      <w:pPr>
        <w:pStyle w:val="Paragrafoelenco"/>
        <w:ind w:left="0"/>
        <w:jc w:val="both"/>
        <w:rPr>
          <w:rFonts w:ascii="Times New Roman" w:hAnsi="Times New Roman" w:cs="Times New Roman"/>
          <w:sz w:val="24"/>
          <w:szCs w:val="24"/>
        </w:rPr>
      </w:pPr>
    </w:p>
    <w:p w:rsidR="00995418" w:rsidRPr="009B1A36" w:rsidRDefault="00995418" w:rsidP="00995418">
      <w:pPr>
        <w:pStyle w:val="Paragrafoelenco"/>
        <w:ind w:left="0"/>
        <w:jc w:val="both"/>
        <w:rPr>
          <w:rFonts w:ascii="Times New Roman" w:hAnsi="Times New Roman" w:cs="Times New Roman"/>
          <w:sz w:val="24"/>
          <w:szCs w:val="24"/>
        </w:rPr>
      </w:pPr>
      <w:r w:rsidRPr="009B1A36">
        <w:rPr>
          <w:rFonts w:ascii="Times New Roman" w:hAnsi="Times New Roman" w:cs="Times New Roman"/>
          <w:sz w:val="24"/>
          <w:szCs w:val="24"/>
        </w:rPr>
        <w:t>_____________ lì ____________</w:t>
      </w:r>
    </w:p>
    <w:p w:rsidR="009B1A36" w:rsidRDefault="00995418" w:rsidP="00995418">
      <w:pPr>
        <w:pStyle w:val="Paragrafoelenco"/>
        <w:jc w:val="both"/>
        <w:rPr>
          <w:rFonts w:ascii="Times New Roman" w:hAnsi="Times New Roman" w:cs="Times New Roman"/>
          <w:sz w:val="24"/>
          <w:szCs w:val="24"/>
        </w:rPr>
      </w:pPr>
      <w:r w:rsidRPr="009B1A36">
        <w:rPr>
          <w:rFonts w:ascii="Times New Roman" w:hAnsi="Times New Roman" w:cs="Times New Roman"/>
          <w:sz w:val="24"/>
          <w:szCs w:val="24"/>
        </w:rPr>
        <w:t xml:space="preserve">                                                </w:t>
      </w:r>
    </w:p>
    <w:p w:rsidR="009B1A36" w:rsidRDefault="009B1A36" w:rsidP="00995418">
      <w:pPr>
        <w:pStyle w:val="Paragrafoelenco"/>
        <w:jc w:val="both"/>
        <w:rPr>
          <w:rFonts w:ascii="Times New Roman" w:hAnsi="Times New Roman" w:cs="Times New Roman"/>
          <w:sz w:val="24"/>
          <w:szCs w:val="24"/>
        </w:rPr>
      </w:pPr>
    </w:p>
    <w:p w:rsidR="009B1A36" w:rsidRDefault="009B1A36" w:rsidP="00995418">
      <w:pPr>
        <w:pStyle w:val="Paragrafoelenco"/>
        <w:jc w:val="both"/>
        <w:rPr>
          <w:rFonts w:ascii="Times New Roman" w:hAnsi="Times New Roman" w:cs="Times New Roman"/>
          <w:sz w:val="24"/>
          <w:szCs w:val="24"/>
        </w:rPr>
      </w:pPr>
    </w:p>
    <w:p w:rsidR="009B1A36" w:rsidRDefault="009B1A36" w:rsidP="00995418">
      <w:pPr>
        <w:pStyle w:val="Paragrafoelenco"/>
        <w:jc w:val="both"/>
        <w:rPr>
          <w:rFonts w:ascii="Times New Roman" w:hAnsi="Times New Roman" w:cs="Times New Roman"/>
          <w:sz w:val="24"/>
          <w:szCs w:val="24"/>
        </w:rPr>
      </w:pPr>
    </w:p>
    <w:p w:rsidR="009B1A36" w:rsidRDefault="009B1A36" w:rsidP="00995418">
      <w:pPr>
        <w:pStyle w:val="Paragrafoelenco"/>
        <w:jc w:val="both"/>
        <w:rPr>
          <w:rFonts w:ascii="Times New Roman" w:hAnsi="Times New Roman" w:cs="Times New Roman"/>
          <w:sz w:val="24"/>
          <w:szCs w:val="24"/>
        </w:rPr>
      </w:pPr>
    </w:p>
    <w:p w:rsidR="00995418" w:rsidRPr="009B1A36" w:rsidRDefault="00995418" w:rsidP="009B1A36">
      <w:pPr>
        <w:pStyle w:val="Paragrafoelenco"/>
        <w:ind w:left="4360" w:firstLine="596"/>
        <w:jc w:val="both"/>
        <w:rPr>
          <w:rFonts w:ascii="Times New Roman" w:hAnsi="Times New Roman" w:cs="Times New Roman"/>
          <w:b/>
          <w:sz w:val="24"/>
          <w:szCs w:val="24"/>
        </w:rPr>
      </w:pPr>
      <w:r w:rsidRPr="009B1A36">
        <w:rPr>
          <w:rFonts w:ascii="Times New Roman" w:hAnsi="Times New Roman" w:cs="Times New Roman"/>
          <w:b/>
          <w:sz w:val="24"/>
          <w:szCs w:val="24"/>
        </w:rPr>
        <w:t xml:space="preserve"> Il legale rappresentante</w:t>
      </w:r>
    </w:p>
    <w:p w:rsidR="00995418" w:rsidRPr="009B1A36" w:rsidRDefault="00995418" w:rsidP="00995418">
      <w:pPr>
        <w:pStyle w:val="Paragrafoelenco"/>
        <w:jc w:val="both"/>
        <w:rPr>
          <w:rFonts w:ascii="Times New Roman" w:hAnsi="Times New Roman" w:cs="Times New Roman"/>
          <w:b/>
          <w:sz w:val="24"/>
          <w:szCs w:val="24"/>
        </w:rPr>
      </w:pPr>
    </w:p>
    <w:p w:rsidR="00995418" w:rsidRPr="009B1A36" w:rsidRDefault="00995418" w:rsidP="00995418">
      <w:pPr>
        <w:pStyle w:val="Paragrafoelenco"/>
        <w:jc w:val="both"/>
        <w:rPr>
          <w:rFonts w:ascii="Times New Roman" w:hAnsi="Times New Roman" w:cs="Times New Roman"/>
          <w:b/>
          <w:sz w:val="24"/>
          <w:szCs w:val="24"/>
        </w:rPr>
      </w:pPr>
      <w:r w:rsidRPr="009B1A36">
        <w:rPr>
          <w:rFonts w:ascii="Times New Roman" w:hAnsi="Times New Roman" w:cs="Times New Roman"/>
          <w:b/>
          <w:sz w:val="24"/>
          <w:szCs w:val="24"/>
        </w:rPr>
        <w:t xml:space="preserve">                                             </w:t>
      </w:r>
      <w:r w:rsidR="009B1A36" w:rsidRPr="009B1A36">
        <w:rPr>
          <w:rFonts w:ascii="Times New Roman" w:hAnsi="Times New Roman" w:cs="Times New Roman"/>
          <w:b/>
          <w:sz w:val="24"/>
          <w:szCs w:val="24"/>
        </w:rPr>
        <w:tab/>
      </w:r>
      <w:r w:rsidR="009B1A36" w:rsidRPr="009B1A36">
        <w:rPr>
          <w:rFonts w:ascii="Times New Roman" w:hAnsi="Times New Roman" w:cs="Times New Roman"/>
          <w:b/>
          <w:sz w:val="24"/>
          <w:szCs w:val="24"/>
        </w:rPr>
        <w:tab/>
        <w:t xml:space="preserve">      </w:t>
      </w:r>
      <w:r w:rsidRPr="009B1A36">
        <w:rPr>
          <w:rFonts w:ascii="Times New Roman" w:hAnsi="Times New Roman" w:cs="Times New Roman"/>
          <w:b/>
          <w:sz w:val="24"/>
          <w:szCs w:val="24"/>
        </w:rPr>
        <w:t xml:space="preserve">   </w:t>
      </w:r>
      <w:r w:rsidR="009B1A36">
        <w:rPr>
          <w:rFonts w:ascii="Times New Roman" w:hAnsi="Times New Roman" w:cs="Times New Roman"/>
          <w:b/>
          <w:sz w:val="24"/>
          <w:szCs w:val="24"/>
        </w:rPr>
        <w:t xml:space="preserve">        </w:t>
      </w:r>
      <w:r w:rsidRPr="009B1A36">
        <w:rPr>
          <w:rFonts w:ascii="Times New Roman" w:hAnsi="Times New Roman" w:cs="Times New Roman"/>
          <w:b/>
          <w:sz w:val="24"/>
          <w:szCs w:val="24"/>
        </w:rPr>
        <w:t xml:space="preserve">___________________________ </w:t>
      </w:r>
    </w:p>
    <w:p w:rsidR="00914236" w:rsidRPr="00995418" w:rsidRDefault="00914236" w:rsidP="00914236">
      <w:pPr>
        <w:pStyle w:val="Corpotesto"/>
        <w:spacing w:before="11"/>
        <w:rPr>
          <w:rFonts w:ascii="Times New Roman" w:hAnsi="Times New Roman" w:cs="Times New Roman"/>
          <w:sz w:val="24"/>
          <w:szCs w:val="24"/>
        </w:rPr>
      </w:pPr>
    </w:p>
    <w:sectPr w:rsidR="00914236" w:rsidRPr="00995418" w:rsidSect="00995418">
      <w:headerReference w:type="default" r:id="rId12"/>
      <w:footerReference w:type="default" r:id="rId13"/>
      <w:pgSz w:w="11910" w:h="16840"/>
      <w:pgMar w:top="851" w:right="900" w:bottom="1276" w:left="1020" w:header="680" w:footer="34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EA" w:rsidRDefault="008D10EA" w:rsidP="00B37EA9">
      <w:r>
        <w:separator/>
      </w:r>
    </w:p>
  </w:endnote>
  <w:endnote w:type="continuationSeparator" w:id="0">
    <w:p w:rsidR="008D10EA" w:rsidRDefault="008D10EA" w:rsidP="00B37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eXGyreAdventor">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ic Uralic">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609"/>
      <w:docPartObj>
        <w:docPartGallery w:val="Page Numbers (Bottom of Page)"/>
        <w:docPartUnique/>
      </w:docPartObj>
    </w:sdtPr>
    <w:sdtEndPr/>
    <w:sdtContent>
      <w:p w:rsidR="00B37EA9" w:rsidRDefault="008D10EA">
        <w:pPr>
          <w:pStyle w:val="Pidipagina"/>
          <w:jc w:val="right"/>
        </w:pPr>
        <w:r>
          <w:rPr>
            <w:noProof/>
          </w:rPr>
          <w:fldChar w:fldCharType="begin"/>
        </w:r>
        <w:r>
          <w:rPr>
            <w:noProof/>
          </w:rPr>
          <w:instrText xml:space="preserve"> PAGE   \* MERGEFORMAT </w:instrText>
        </w:r>
        <w:r>
          <w:rPr>
            <w:noProof/>
          </w:rPr>
          <w:fldChar w:fldCharType="separate"/>
        </w:r>
        <w:r w:rsidR="00061D6A">
          <w:rPr>
            <w:noProof/>
          </w:rPr>
          <w:t>1</w:t>
        </w:r>
        <w:r>
          <w:rPr>
            <w:noProof/>
          </w:rPr>
          <w:fldChar w:fldCharType="end"/>
        </w:r>
      </w:p>
    </w:sdtContent>
  </w:sdt>
  <w:p w:rsidR="00B37EA9" w:rsidRDefault="00B37EA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EA" w:rsidRDefault="008D10EA" w:rsidP="00B37EA9">
      <w:r>
        <w:separator/>
      </w:r>
    </w:p>
  </w:footnote>
  <w:footnote w:type="continuationSeparator" w:id="0">
    <w:p w:rsidR="008D10EA" w:rsidRDefault="008D10EA" w:rsidP="00B37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EA9" w:rsidRDefault="00B37EA9">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0DB8"/>
    <w:multiLevelType w:val="hybridMultilevel"/>
    <w:tmpl w:val="BF6C16C4"/>
    <w:lvl w:ilvl="0" w:tplc="B7A6E9E0">
      <w:start w:val="1"/>
      <w:numFmt w:val="decimal"/>
      <w:lvlText w:val="%1."/>
      <w:lvlJc w:val="left"/>
      <w:pPr>
        <w:ind w:left="354" w:hanging="242"/>
      </w:pPr>
      <w:rPr>
        <w:rFonts w:ascii="Times New Roman" w:eastAsia="TeXGyreAdventor" w:hAnsi="Times New Roman" w:cs="Times New Roman" w:hint="default"/>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E62CCA"/>
    <w:multiLevelType w:val="hybridMultilevel"/>
    <w:tmpl w:val="39D404E4"/>
    <w:lvl w:ilvl="0" w:tplc="101EBAE2">
      <w:start w:val="1"/>
      <w:numFmt w:val="lowerLetter"/>
      <w:lvlText w:val="%1."/>
      <w:lvlJc w:val="left"/>
      <w:pPr>
        <w:ind w:left="380" w:hanging="268"/>
      </w:pPr>
      <w:rPr>
        <w:rFonts w:hint="default"/>
        <w:spacing w:val="-61"/>
        <w:w w:val="100"/>
        <w:lang w:val="it-IT" w:eastAsia="en-US" w:bidi="ar-SA"/>
      </w:rPr>
    </w:lvl>
    <w:lvl w:ilvl="1" w:tplc="D94E2AFC">
      <w:start w:val="1"/>
      <w:numFmt w:val="decimal"/>
      <w:lvlText w:val="%2."/>
      <w:lvlJc w:val="left"/>
      <w:pPr>
        <w:ind w:left="354" w:hanging="242"/>
      </w:pPr>
      <w:rPr>
        <w:rFonts w:ascii="Times New Roman" w:eastAsia="TeXGyreAdventor" w:hAnsi="Times New Roman" w:cs="Times New Roman" w:hint="default"/>
        <w:w w:val="100"/>
        <w:sz w:val="24"/>
        <w:szCs w:val="24"/>
        <w:lang w:val="it-IT" w:eastAsia="en-US" w:bidi="ar-SA"/>
      </w:rPr>
    </w:lvl>
    <w:lvl w:ilvl="2" w:tplc="950A32C6">
      <w:numFmt w:val="bullet"/>
      <w:lvlText w:val="•"/>
      <w:lvlJc w:val="left"/>
      <w:pPr>
        <w:ind w:left="840" w:hanging="242"/>
      </w:pPr>
      <w:rPr>
        <w:rFonts w:hint="default"/>
        <w:lang w:val="it-IT" w:eastAsia="en-US" w:bidi="ar-SA"/>
      </w:rPr>
    </w:lvl>
    <w:lvl w:ilvl="3" w:tplc="28B4E8BC">
      <w:numFmt w:val="bullet"/>
      <w:lvlText w:val="•"/>
      <w:lvlJc w:val="left"/>
      <w:pPr>
        <w:ind w:left="1983" w:hanging="242"/>
      </w:pPr>
      <w:rPr>
        <w:rFonts w:hint="default"/>
        <w:lang w:val="it-IT" w:eastAsia="en-US" w:bidi="ar-SA"/>
      </w:rPr>
    </w:lvl>
    <w:lvl w:ilvl="4" w:tplc="387EB088">
      <w:numFmt w:val="bullet"/>
      <w:lvlText w:val="•"/>
      <w:lvlJc w:val="left"/>
      <w:pPr>
        <w:ind w:left="3126" w:hanging="242"/>
      </w:pPr>
      <w:rPr>
        <w:rFonts w:hint="default"/>
        <w:lang w:val="it-IT" w:eastAsia="en-US" w:bidi="ar-SA"/>
      </w:rPr>
    </w:lvl>
    <w:lvl w:ilvl="5" w:tplc="E7D8D49A">
      <w:numFmt w:val="bullet"/>
      <w:lvlText w:val="•"/>
      <w:lvlJc w:val="left"/>
      <w:pPr>
        <w:ind w:left="4269" w:hanging="242"/>
      </w:pPr>
      <w:rPr>
        <w:rFonts w:hint="default"/>
        <w:lang w:val="it-IT" w:eastAsia="en-US" w:bidi="ar-SA"/>
      </w:rPr>
    </w:lvl>
    <w:lvl w:ilvl="6" w:tplc="A0A671A0">
      <w:numFmt w:val="bullet"/>
      <w:lvlText w:val="•"/>
      <w:lvlJc w:val="left"/>
      <w:pPr>
        <w:ind w:left="5413" w:hanging="242"/>
      </w:pPr>
      <w:rPr>
        <w:rFonts w:hint="default"/>
        <w:lang w:val="it-IT" w:eastAsia="en-US" w:bidi="ar-SA"/>
      </w:rPr>
    </w:lvl>
    <w:lvl w:ilvl="7" w:tplc="69E4A792">
      <w:numFmt w:val="bullet"/>
      <w:lvlText w:val="•"/>
      <w:lvlJc w:val="left"/>
      <w:pPr>
        <w:ind w:left="6556" w:hanging="242"/>
      </w:pPr>
      <w:rPr>
        <w:rFonts w:hint="default"/>
        <w:lang w:val="it-IT" w:eastAsia="en-US" w:bidi="ar-SA"/>
      </w:rPr>
    </w:lvl>
    <w:lvl w:ilvl="8" w:tplc="29005790">
      <w:numFmt w:val="bullet"/>
      <w:lvlText w:val="•"/>
      <w:lvlJc w:val="left"/>
      <w:pPr>
        <w:ind w:left="7699" w:hanging="242"/>
      </w:pPr>
      <w:rPr>
        <w:rFonts w:hint="default"/>
        <w:lang w:val="it-IT" w:eastAsia="en-US" w:bidi="ar-SA"/>
      </w:rPr>
    </w:lvl>
  </w:abstractNum>
  <w:abstractNum w:abstractNumId="2" w15:restartNumberingAfterBreak="0">
    <w:nsid w:val="0AC1368D"/>
    <w:multiLevelType w:val="multilevel"/>
    <w:tmpl w:val="24C649FA"/>
    <w:lvl w:ilvl="0">
      <w:start w:val="1"/>
      <w:numFmt w:val="decimal"/>
      <w:lvlText w:val="%1."/>
      <w:lvlJc w:val="left"/>
      <w:pPr>
        <w:ind w:left="720" w:hanging="360"/>
      </w:pPr>
    </w:lvl>
    <w:lvl w:ilvl="1">
      <w:start w:val="3"/>
      <w:numFmt w:val="decimal"/>
      <w:isLgl/>
      <w:lvlText w:val="%1.%2"/>
      <w:lvlJc w:val="left"/>
      <w:pPr>
        <w:ind w:left="1148" w:hanging="552"/>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384" w:hanging="1080"/>
      </w:pPr>
      <w:rPr>
        <w:rFonts w:hint="default"/>
      </w:rPr>
    </w:lvl>
    <w:lvl w:ilvl="5">
      <w:start w:val="1"/>
      <w:numFmt w:val="decimal"/>
      <w:isLgl/>
      <w:lvlText w:val="%1.%2.%3.%4.%5.%6"/>
      <w:lvlJc w:val="left"/>
      <w:pPr>
        <w:ind w:left="2620" w:hanging="108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452" w:hanging="1440"/>
      </w:pPr>
      <w:rPr>
        <w:rFonts w:hint="default"/>
      </w:rPr>
    </w:lvl>
    <w:lvl w:ilvl="8">
      <w:start w:val="1"/>
      <w:numFmt w:val="decimal"/>
      <w:isLgl/>
      <w:lvlText w:val="%1.%2.%3.%4.%5.%6.%7.%8.%9"/>
      <w:lvlJc w:val="left"/>
      <w:pPr>
        <w:ind w:left="4048" w:hanging="1800"/>
      </w:pPr>
      <w:rPr>
        <w:rFonts w:hint="default"/>
      </w:rPr>
    </w:lvl>
  </w:abstractNum>
  <w:abstractNum w:abstractNumId="3" w15:restartNumberingAfterBreak="0">
    <w:nsid w:val="0BA60B79"/>
    <w:multiLevelType w:val="hybridMultilevel"/>
    <w:tmpl w:val="098C820E"/>
    <w:lvl w:ilvl="0" w:tplc="E36A0BB0">
      <w:start w:val="1"/>
      <w:numFmt w:val="bullet"/>
      <w:lvlText w:val="o"/>
      <w:lvlJc w:val="left"/>
      <w:pPr>
        <w:ind w:left="720" w:hanging="360"/>
      </w:pPr>
      <w:rPr>
        <w:rFonts w:ascii="Courier New" w:hAnsi="Courier New" w:cs="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E97049"/>
    <w:multiLevelType w:val="hybridMultilevel"/>
    <w:tmpl w:val="1C2056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95A62"/>
    <w:multiLevelType w:val="hybridMultilevel"/>
    <w:tmpl w:val="E1CE5FCC"/>
    <w:lvl w:ilvl="0" w:tplc="6CDC98A8">
      <w:start w:val="1"/>
      <w:numFmt w:val="lowerLetter"/>
      <w:lvlText w:val="%1)"/>
      <w:lvlJc w:val="left"/>
      <w:pPr>
        <w:ind w:left="832" w:hanging="348"/>
      </w:pPr>
      <w:rPr>
        <w:rFonts w:ascii="Times New Roman" w:eastAsia="TeXGyreAdventor" w:hAnsi="Times New Roman" w:cs="Times New Roman" w:hint="default"/>
        <w:w w:val="100"/>
        <w:sz w:val="24"/>
        <w:szCs w:val="24"/>
        <w:lang w:val="it-IT" w:eastAsia="en-US" w:bidi="ar-SA"/>
      </w:rPr>
    </w:lvl>
    <w:lvl w:ilvl="1" w:tplc="68A861D2">
      <w:numFmt w:val="bullet"/>
      <w:lvlText w:val="•"/>
      <w:lvlJc w:val="left"/>
      <w:pPr>
        <w:ind w:left="1754" w:hanging="348"/>
      </w:pPr>
      <w:rPr>
        <w:rFonts w:hint="default"/>
        <w:lang w:val="it-IT" w:eastAsia="en-US" w:bidi="ar-SA"/>
      </w:rPr>
    </w:lvl>
    <w:lvl w:ilvl="2" w:tplc="407436C2">
      <w:numFmt w:val="bullet"/>
      <w:lvlText w:val="•"/>
      <w:lvlJc w:val="left"/>
      <w:pPr>
        <w:ind w:left="2669" w:hanging="348"/>
      </w:pPr>
      <w:rPr>
        <w:rFonts w:hint="default"/>
        <w:lang w:val="it-IT" w:eastAsia="en-US" w:bidi="ar-SA"/>
      </w:rPr>
    </w:lvl>
    <w:lvl w:ilvl="3" w:tplc="315886A8">
      <w:numFmt w:val="bullet"/>
      <w:lvlText w:val="•"/>
      <w:lvlJc w:val="left"/>
      <w:pPr>
        <w:ind w:left="3583" w:hanging="348"/>
      </w:pPr>
      <w:rPr>
        <w:rFonts w:hint="default"/>
        <w:lang w:val="it-IT" w:eastAsia="en-US" w:bidi="ar-SA"/>
      </w:rPr>
    </w:lvl>
    <w:lvl w:ilvl="4" w:tplc="50FC4362">
      <w:numFmt w:val="bullet"/>
      <w:lvlText w:val="•"/>
      <w:lvlJc w:val="left"/>
      <w:pPr>
        <w:ind w:left="4498" w:hanging="348"/>
      </w:pPr>
      <w:rPr>
        <w:rFonts w:hint="default"/>
        <w:lang w:val="it-IT" w:eastAsia="en-US" w:bidi="ar-SA"/>
      </w:rPr>
    </w:lvl>
    <w:lvl w:ilvl="5" w:tplc="59CE982E">
      <w:numFmt w:val="bullet"/>
      <w:lvlText w:val="•"/>
      <w:lvlJc w:val="left"/>
      <w:pPr>
        <w:ind w:left="5413" w:hanging="348"/>
      </w:pPr>
      <w:rPr>
        <w:rFonts w:hint="default"/>
        <w:lang w:val="it-IT" w:eastAsia="en-US" w:bidi="ar-SA"/>
      </w:rPr>
    </w:lvl>
    <w:lvl w:ilvl="6" w:tplc="81FE6748">
      <w:numFmt w:val="bullet"/>
      <w:lvlText w:val="•"/>
      <w:lvlJc w:val="left"/>
      <w:pPr>
        <w:ind w:left="6327" w:hanging="348"/>
      </w:pPr>
      <w:rPr>
        <w:rFonts w:hint="default"/>
        <w:lang w:val="it-IT" w:eastAsia="en-US" w:bidi="ar-SA"/>
      </w:rPr>
    </w:lvl>
    <w:lvl w:ilvl="7" w:tplc="B22E0B18">
      <w:numFmt w:val="bullet"/>
      <w:lvlText w:val="•"/>
      <w:lvlJc w:val="left"/>
      <w:pPr>
        <w:ind w:left="7242" w:hanging="348"/>
      </w:pPr>
      <w:rPr>
        <w:rFonts w:hint="default"/>
        <w:lang w:val="it-IT" w:eastAsia="en-US" w:bidi="ar-SA"/>
      </w:rPr>
    </w:lvl>
    <w:lvl w:ilvl="8" w:tplc="E6780CC0">
      <w:numFmt w:val="bullet"/>
      <w:lvlText w:val="•"/>
      <w:lvlJc w:val="left"/>
      <w:pPr>
        <w:ind w:left="8157" w:hanging="348"/>
      </w:pPr>
      <w:rPr>
        <w:rFonts w:hint="default"/>
        <w:lang w:val="it-IT" w:eastAsia="en-US" w:bidi="ar-SA"/>
      </w:rPr>
    </w:lvl>
  </w:abstractNum>
  <w:abstractNum w:abstractNumId="6" w15:restartNumberingAfterBreak="0">
    <w:nsid w:val="160153E9"/>
    <w:multiLevelType w:val="hybridMultilevel"/>
    <w:tmpl w:val="5D5E42B0"/>
    <w:lvl w:ilvl="0" w:tplc="2B361B14">
      <w:start w:val="1"/>
      <w:numFmt w:val="bullet"/>
      <w:lvlText w:val="o"/>
      <w:lvlJc w:val="left"/>
      <w:pPr>
        <w:ind w:left="1070" w:hanging="360"/>
      </w:pPr>
      <w:rPr>
        <w:rFonts w:ascii="Courier New" w:hAnsi="Courier New" w:hint="default"/>
        <w:sz w:val="40"/>
      </w:rPr>
    </w:lvl>
    <w:lvl w:ilvl="1" w:tplc="523E9F5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717D2C"/>
    <w:multiLevelType w:val="hybridMultilevel"/>
    <w:tmpl w:val="2AD488E2"/>
    <w:lvl w:ilvl="0" w:tplc="EE4C71FE">
      <w:start w:val="1"/>
      <w:numFmt w:val="lowerLetter"/>
      <w:lvlText w:val="%1)"/>
      <w:lvlJc w:val="left"/>
      <w:pPr>
        <w:ind w:left="832" w:hanging="306"/>
      </w:pPr>
      <w:rPr>
        <w:rFonts w:ascii="Times New Roman" w:hAnsi="Times New Roman" w:cs="Times New Roman" w:hint="default"/>
        <w:color w:val="000000"/>
        <w:w w:val="100"/>
        <w:sz w:val="24"/>
        <w:szCs w:val="24"/>
        <w:lang w:val="it-IT" w:eastAsia="en-US" w:bidi="ar-SA"/>
      </w:rPr>
    </w:lvl>
    <w:lvl w:ilvl="1" w:tplc="EF24FEBE">
      <w:numFmt w:val="bullet"/>
      <w:lvlText w:val="•"/>
      <w:lvlJc w:val="left"/>
      <w:pPr>
        <w:ind w:left="1754" w:hanging="306"/>
      </w:pPr>
      <w:rPr>
        <w:rFonts w:hint="default"/>
        <w:lang w:val="it-IT" w:eastAsia="en-US" w:bidi="ar-SA"/>
      </w:rPr>
    </w:lvl>
    <w:lvl w:ilvl="2" w:tplc="558C420A">
      <w:numFmt w:val="bullet"/>
      <w:lvlText w:val="•"/>
      <w:lvlJc w:val="left"/>
      <w:pPr>
        <w:ind w:left="2669" w:hanging="306"/>
      </w:pPr>
      <w:rPr>
        <w:rFonts w:hint="default"/>
        <w:lang w:val="it-IT" w:eastAsia="en-US" w:bidi="ar-SA"/>
      </w:rPr>
    </w:lvl>
    <w:lvl w:ilvl="3" w:tplc="ECE6D9CA">
      <w:numFmt w:val="bullet"/>
      <w:lvlText w:val="•"/>
      <w:lvlJc w:val="left"/>
      <w:pPr>
        <w:ind w:left="3583" w:hanging="306"/>
      </w:pPr>
      <w:rPr>
        <w:rFonts w:hint="default"/>
        <w:lang w:val="it-IT" w:eastAsia="en-US" w:bidi="ar-SA"/>
      </w:rPr>
    </w:lvl>
    <w:lvl w:ilvl="4" w:tplc="9560E834">
      <w:numFmt w:val="bullet"/>
      <w:lvlText w:val="•"/>
      <w:lvlJc w:val="left"/>
      <w:pPr>
        <w:ind w:left="4498" w:hanging="306"/>
      </w:pPr>
      <w:rPr>
        <w:rFonts w:hint="default"/>
        <w:lang w:val="it-IT" w:eastAsia="en-US" w:bidi="ar-SA"/>
      </w:rPr>
    </w:lvl>
    <w:lvl w:ilvl="5" w:tplc="9570670C">
      <w:numFmt w:val="bullet"/>
      <w:lvlText w:val="•"/>
      <w:lvlJc w:val="left"/>
      <w:pPr>
        <w:ind w:left="5413" w:hanging="306"/>
      </w:pPr>
      <w:rPr>
        <w:rFonts w:hint="default"/>
        <w:lang w:val="it-IT" w:eastAsia="en-US" w:bidi="ar-SA"/>
      </w:rPr>
    </w:lvl>
    <w:lvl w:ilvl="6" w:tplc="95660C68">
      <w:numFmt w:val="bullet"/>
      <w:lvlText w:val="•"/>
      <w:lvlJc w:val="left"/>
      <w:pPr>
        <w:ind w:left="6327" w:hanging="306"/>
      </w:pPr>
      <w:rPr>
        <w:rFonts w:hint="default"/>
        <w:lang w:val="it-IT" w:eastAsia="en-US" w:bidi="ar-SA"/>
      </w:rPr>
    </w:lvl>
    <w:lvl w:ilvl="7" w:tplc="75B8813C">
      <w:numFmt w:val="bullet"/>
      <w:lvlText w:val="•"/>
      <w:lvlJc w:val="left"/>
      <w:pPr>
        <w:ind w:left="7242" w:hanging="306"/>
      </w:pPr>
      <w:rPr>
        <w:rFonts w:hint="default"/>
        <w:lang w:val="it-IT" w:eastAsia="en-US" w:bidi="ar-SA"/>
      </w:rPr>
    </w:lvl>
    <w:lvl w:ilvl="8" w:tplc="69542B84">
      <w:numFmt w:val="bullet"/>
      <w:lvlText w:val="•"/>
      <w:lvlJc w:val="left"/>
      <w:pPr>
        <w:ind w:left="8157" w:hanging="306"/>
      </w:pPr>
      <w:rPr>
        <w:rFonts w:hint="default"/>
        <w:lang w:val="it-IT" w:eastAsia="en-US" w:bidi="ar-SA"/>
      </w:rPr>
    </w:lvl>
  </w:abstractNum>
  <w:abstractNum w:abstractNumId="8" w15:restartNumberingAfterBreak="0">
    <w:nsid w:val="22A2503F"/>
    <w:multiLevelType w:val="hybridMultilevel"/>
    <w:tmpl w:val="9DDED6F8"/>
    <w:lvl w:ilvl="0" w:tplc="2B361B14">
      <w:start w:val="1"/>
      <w:numFmt w:val="bullet"/>
      <w:lvlText w:val="o"/>
      <w:lvlJc w:val="left"/>
      <w:pPr>
        <w:ind w:left="1070" w:hanging="360"/>
      </w:pPr>
      <w:rPr>
        <w:rFonts w:ascii="Courier New" w:hAnsi="Courier New" w:hint="default"/>
        <w:sz w:val="40"/>
      </w:rPr>
    </w:lvl>
    <w:lvl w:ilvl="1" w:tplc="DF08D118">
      <w:start w:val="1"/>
      <w:numFmt w:val="bullet"/>
      <w:lvlText w:val="□"/>
      <w:lvlJc w:val="left"/>
      <w:pPr>
        <w:ind w:left="1440" w:hanging="360"/>
      </w:pPr>
      <w:rPr>
        <w:rFonts w:ascii="Times New Roman" w:hAnsi="Times New Roman" w:cs="Times New Roman" w:hint="default"/>
        <w:sz w:val="40"/>
        <w:szCs w:val="4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2878A9"/>
    <w:multiLevelType w:val="hybridMultilevel"/>
    <w:tmpl w:val="9878AFCC"/>
    <w:lvl w:ilvl="0" w:tplc="2B361B14">
      <w:start w:val="1"/>
      <w:numFmt w:val="bullet"/>
      <w:lvlText w:val="o"/>
      <w:lvlJc w:val="left"/>
      <w:pPr>
        <w:ind w:left="720" w:hanging="360"/>
      </w:pPr>
      <w:rPr>
        <w:rFonts w:ascii="Courier New" w:hAnsi="Courier New" w:hint="default"/>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C942DD"/>
    <w:multiLevelType w:val="hybridMultilevel"/>
    <w:tmpl w:val="BE625E94"/>
    <w:lvl w:ilvl="0" w:tplc="DF08D118">
      <w:start w:val="1"/>
      <w:numFmt w:val="bullet"/>
      <w:lvlText w:val="□"/>
      <w:lvlJc w:val="left"/>
      <w:pPr>
        <w:ind w:left="1440" w:hanging="360"/>
      </w:pPr>
      <w:rPr>
        <w:rFonts w:ascii="Times New Roman" w:hAnsi="Times New Roman" w:cs="Times New Roman" w:hint="default"/>
        <w:sz w:val="40"/>
        <w:szCs w:val="4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47BE74B1"/>
    <w:multiLevelType w:val="hybridMultilevel"/>
    <w:tmpl w:val="1AA6A832"/>
    <w:lvl w:ilvl="0" w:tplc="F1EC9A1C">
      <w:start w:val="1"/>
      <w:numFmt w:val="decimal"/>
      <w:lvlText w:val="%1."/>
      <w:lvlJc w:val="left"/>
      <w:pPr>
        <w:ind w:left="112" w:hanging="315"/>
      </w:pPr>
      <w:rPr>
        <w:rFonts w:ascii="Times New Roman" w:eastAsia="TeXGyreAdventor" w:hAnsi="Times New Roman" w:cs="Times New Roman" w:hint="default"/>
        <w:w w:val="100"/>
        <w:sz w:val="24"/>
        <w:szCs w:val="24"/>
        <w:lang w:val="it-IT" w:eastAsia="en-US" w:bidi="ar-SA"/>
      </w:rPr>
    </w:lvl>
    <w:lvl w:ilvl="1" w:tplc="4A6A1A06">
      <w:numFmt w:val="bullet"/>
      <w:lvlText w:val="•"/>
      <w:lvlJc w:val="left"/>
      <w:pPr>
        <w:ind w:left="1106" w:hanging="315"/>
      </w:pPr>
      <w:rPr>
        <w:rFonts w:hint="default"/>
        <w:lang w:val="it-IT" w:eastAsia="en-US" w:bidi="ar-SA"/>
      </w:rPr>
    </w:lvl>
    <w:lvl w:ilvl="2" w:tplc="BB4AA552">
      <w:numFmt w:val="bullet"/>
      <w:lvlText w:val="•"/>
      <w:lvlJc w:val="left"/>
      <w:pPr>
        <w:ind w:left="2093" w:hanging="315"/>
      </w:pPr>
      <w:rPr>
        <w:rFonts w:hint="default"/>
        <w:lang w:val="it-IT" w:eastAsia="en-US" w:bidi="ar-SA"/>
      </w:rPr>
    </w:lvl>
    <w:lvl w:ilvl="3" w:tplc="DCFE98E0">
      <w:numFmt w:val="bullet"/>
      <w:lvlText w:val="•"/>
      <w:lvlJc w:val="left"/>
      <w:pPr>
        <w:ind w:left="3079" w:hanging="315"/>
      </w:pPr>
      <w:rPr>
        <w:rFonts w:hint="default"/>
        <w:lang w:val="it-IT" w:eastAsia="en-US" w:bidi="ar-SA"/>
      </w:rPr>
    </w:lvl>
    <w:lvl w:ilvl="4" w:tplc="52B2077C">
      <w:numFmt w:val="bullet"/>
      <w:lvlText w:val="•"/>
      <w:lvlJc w:val="left"/>
      <w:pPr>
        <w:ind w:left="4066" w:hanging="315"/>
      </w:pPr>
      <w:rPr>
        <w:rFonts w:hint="default"/>
        <w:lang w:val="it-IT" w:eastAsia="en-US" w:bidi="ar-SA"/>
      </w:rPr>
    </w:lvl>
    <w:lvl w:ilvl="5" w:tplc="6ADCD77A">
      <w:numFmt w:val="bullet"/>
      <w:lvlText w:val="•"/>
      <w:lvlJc w:val="left"/>
      <w:pPr>
        <w:ind w:left="5053" w:hanging="315"/>
      </w:pPr>
      <w:rPr>
        <w:rFonts w:hint="default"/>
        <w:lang w:val="it-IT" w:eastAsia="en-US" w:bidi="ar-SA"/>
      </w:rPr>
    </w:lvl>
    <w:lvl w:ilvl="6" w:tplc="DB8637B8">
      <w:numFmt w:val="bullet"/>
      <w:lvlText w:val="•"/>
      <w:lvlJc w:val="left"/>
      <w:pPr>
        <w:ind w:left="6039" w:hanging="315"/>
      </w:pPr>
      <w:rPr>
        <w:rFonts w:hint="default"/>
        <w:lang w:val="it-IT" w:eastAsia="en-US" w:bidi="ar-SA"/>
      </w:rPr>
    </w:lvl>
    <w:lvl w:ilvl="7" w:tplc="DF101C60">
      <w:numFmt w:val="bullet"/>
      <w:lvlText w:val="•"/>
      <w:lvlJc w:val="left"/>
      <w:pPr>
        <w:ind w:left="7026" w:hanging="315"/>
      </w:pPr>
      <w:rPr>
        <w:rFonts w:hint="default"/>
        <w:lang w:val="it-IT" w:eastAsia="en-US" w:bidi="ar-SA"/>
      </w:rPr>
    </w:lvl>
    <w:lvl w:ilvl="8" w:tplc="E0A6DE82">
      <w:numFmt w:val="bullet"/>
      <w:lvlText w:val="•"/>
      <w:lvlJc w:val="left"/>
      <w:pPr>
        <w:ind w:left="8013" w:hanging="315"/>
      </w:pPr>
      <w:rPr>
        <w:rFonts w:hint="default"/>
        <w:lang w:val="it-IT" w:eastAsia="en-US" w:bidi="ar-SA"/>
      </w:rPr>
    </w:lvl>
  </w:abstractNum>
  <w:abstractNum w:abstractNumId="12" w15:restartNumberingAfterBreak="0">
    <w:nsid w:val="4ECC2E68"/>
    <w:multiLevelType w:val="hybridMultilevel"/>
    <w:tmpl w:val="175224AC"/>
    <w:lvl w:ilvl="0" w:tplc="0410000F">
      <w:start w:val="1"/>
      <w:numFmt w:val="decimal"/>
      <w:lvlText w:val="%1."/>
      <w:lvlJc w:val="left"/>
      <w:pPr>
        <w:ind w:left="112" w:hanging="185"/>
      </w:pPr>
      <w:rPr>
        <w:rFonts w:hint="default"/>
        <w:spacing w:val="-2"/>
        <w:w w:val="100"/>
        <w:sz w:val="20"/>
        <w:szCs w:val="20"/>
        <w:lang w:val="it-IT" w:eastAsia="en-US" w:bidi="ar-SA"/>
      </w:rPr>
    </w:lvl>
    <w:lvl w:ilvl="1" w:tplc="3ECA2798">
      <w:numFmt w:val="bullet"/>
      <w:lvlText w:val="•"/>
      <w:lvlJc w:val="left"/>
      <w:pPr>
        <w:ind w:left="1106" w:hanging="185"/>
      </w:pPr>
      <w:rPr>
        <w:rFonts w:hint="default"/>
        <w:lang w:val="it-IT" w:eastAsia="en-US" w:bidi="ar-SA"/>
      </w:rPr>
    </w:lvl>
    <w:lvl w:ilvl="2" w:tplc="57D62706">
      <w:numFmt w:val="bullet"/>
      <w:lvlText w:val="•"/>
      <w:lvlJc w:val="left"/>
      <w:pPr>
        <w:ind w:left="2093" w:hanging="185"/>
      </w:pPr>
      <w:rPr>
        <w:rFonts w:hint="default"/>
        <w:lang w:val="it-IT" w:eastAsia="en-US" w:bidi="ar-SA"/>
      </w:rPr>
    </w:lvl>
    <w:lvl w:ilvl="3" w:tplc="9034878E">
      <w:numFmt w:val="bullet"/>
      <w:lvlText w:val="•"/>
      <w:lvlJc w:val="left"/>
      <w:pPr>
        <w:ind w:left="3079" w:hanging="185"/>
      </w:pPr>
      <w:rPr>
        <w:rFonts w:hint="default"/>
        <w:lang w:val="it-IT" w:eastAsia="en-US" w:bidi="ar-SA"/>
      </w:rPr>
    </w:lvl>
    <w:lvl w:ilvl="4" w:tplc="DAC693C2">
      <w:numFmt w:val="bullet"/>
      <w:lvlText w:val="•"/>
      <w:lvlJc w:val="left"/>
      <w:pPr>
        <w:ind w:left="4066" w:hanging="185"/>
      </w:pPr>
      <w:rPr>
        <w:rFonts w:hint="default"/>
        <w:lang w:val="it-IT" w:eastAsia="en-US" w:bidi="ar-SA"/>
      </w:rPr>
    </w:lvl>
    <w:lvl w:ilvl="5" w:tplc="DC3451A0">
      <w:numFmt w:val="bullet"/>
      <w:lvlText w:val="•"/>
      <w:lvlJc w:val="left"/>
      <w:pPr>
        <w:ind w:left="5053" w:hanging="185"/>
      </w:pPr>
      <w:rPr>
        <w:rFonts w:hint="default"/>
        <w:lang w:val="it-IT" w:eastAsia="en-US" w:bidi="ar-SA"/>
      </w:rPr>
    </w:lvl>
    <w:lvl w:ilvl="6" w:tplc="E72894FA">
      <w:numFmt w:val="bullet"/>
      <w:lvlText w:val="•"/>
      <w:lvlJc w:val="left"/>
      <w:pPr>
        <w:ind w:left="6039" w:hanging="185"/>
      </w:pPr>
      <w:rPr>
        <w:rFonts w:hint="default"/>
        <w:lang w:val="it-IT" w:eastAsia="en-US" w:bidi="ar-SA"/>
      </w:rPr>
    </w:lvl>
    <w:lvl w:ilvl="7" w:tplc="B462AB38">
      <w:numFmt w:val="bullet"/>
      <w:lvlText w:val="•"/>
      <w:lvlJc w:val="left"/>
      <w:pPr>
        <w:ind w:left="7026" w:hanging="185"/>
      </w:pPr>
      <w:rPr>
        <w:rFonts w:hint="default"/>
        <w:lang w:val="it-IT" w:eastAsia="en-US" w:bidi="ar-SA"/>
      </w:rPr>
    </w:lvl>
    <w:lvl w:ilvl="8" w:tplc="024C6502">
      <w:numFmt w:val="bullet"/>
      <w:lvlText w:val="•"/>
      <w:lvlJc w:val="left"/>
      <w:pPr>
        <w:ind w:left="8013" w:hanging="185"/>
      </w:pPr>
      <w:rPr>
        <w:rFonts w:hint="default"/>
        <w:lang w:val="it-IT" w:eastAsia="en-US" w:bidi="ar-SA"/>
      </w:rPr>
    </w:lvl>
  </w:abstractNum>
  <w:abstractNum w:abstractNumId="13" w15:restartNumberingAfterBreak="0">
    <w:nsid w:val="54EE7C8A"/>
    <w:multiLevelType w:val="hybridMultilevel"/>
    <w:tmpl w:val="3FE45CAA"/>
    <w:lvl w:ilvl="0" w:tplc="523E9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510F01"/>
    <w:multiLevelType w:val="hybridMultilevel"/>
    <w:tmpl w:val="A3F22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7E5375"/>
    <w:multiLevelType w:val="hybridMultilevel"/>
    <w:tmpl w:val="FFF28AB0"/>
    <w:lvl w:ilvl="0" w:tplc="523E9F5E">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C0A04C3"/>
    <w:multiLevelType w:val="hybridMultilevel"/>
    <w:tmpl w:val="BED2FE5A"/>
    <w:lvl w:ilvl="0" w:tplc="DF08D118">
      <w:start w:val="1"/>
      <w:numFmt w:val="bullet"/>
      <w:lvlText w:val="□"/>
      <w:lvlJc w:val="left"/>
      <w:pPr>
        <w:ind w:left="720" w:hanging="360"/>
      </w:pPr>
      <w:rPr>
        <w:rFonts w:ascii="Times New Roman" w:hAnsi="Times New Roman" w:cs="Times New Roman"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E2254E7"/>
    <w:multiLevelType w:val="hybridMultilevel"/>
    <w:tmpl w:val="12FCB4D4"/>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15:restartNumberingAfterBreak="0">
    <w:nsid w:val="708902DA"/>
    <w:multiLevelType w:val="hybridMultilevel"/>
    <w:tmpl w:val="47BC8750"/>
    <w:lvl w:ilvl="0" w:tplc="76D8C4D8">
      <w:start w:val="1"/>
      <w:numFmt w:val="decimal"/>
      <w:lvlText w:val="%1."/>
      <w:lvlJc w:val="left"/>
      <w:pPr>
        <w:ind w:left="112" w:hanging="185"/>
      </w:pPr>
      <w:rPr>
        <w:rFonts w:ascii="TeXGyreAdventor" w:eastAsia="TeXGyreAdventor" w:hAnsi="TeXGyreAdventor" w:cs="TeXGyreAdventor" w:hint="default"/>
        <w:spacing w:val="-2"/>
        <w:w w:val="100"/>
        <w:sz w:val="20"/>
        <w:szCs w:val="20"/>
        <w:lang w:val="it-IT" w:eastAsia="en-US" w:bidi="ar-SA"/>
      </w:rPr>
    </w:lvl>
    <w:lvl w:ilvl="1" w:tplc="3ECA2798">
      <w:numFmt w:val="bullet"/>
      <w:lvlText w:val="•"/>
      <w:lvlJc w:val="left"/>
      <w:pPr>
        <w:ind w:left="1106" w:hanging="185"/>
      </w:pPr>
      <w:rPr>
        <w:rFonts w:hint="default"/>
        <w:lang w:val="it-IT" w:eastAsia="en-US" w:bidi="ar-SA"/>
      </w:rPr>
    </w:lvl>
    <w:lvl w:ilvl="2" w:tplc="57D62706">
      <w:numFmt w:val="bullet"/>
      <w:lvlText w:val="•"/>
      <w:lvlJc w:val="left"/>
      <w:pPr>
        <w:ind w:left="2093" w:hanging="185"/>
      </w:pPr>
      <w:rPr>
        <w:rFonts w:hint="default"/>
        <w:lang w:val="it-IT" w:eastAsia="en-US" w:bidi="ar-SA"/>
      </w:rPr>
    </w:lvl>
    <w:lvl w:ilvl="3" w:tplc="9034878E">
      <w:numFmt w:val="bullet"/>
      <w:lvlText w:val="•"/>
      <w:lvlJc w:val="left"/>
      <w:pPr>
        <w:ind w:left="3079" w:hanging="185"/>
      </w:pPr>
      <w:rPr>
        <w:rFonts w:hint="default"/>
        <w:lang w:val="it-IT" w:eastAsia="en-US" w:bidi="ar-SA"/>
      </w:rPr>
    </w:lvl>
    <w:lvl w:ilvl="4" w:tplc="DAC693C2">
      <w:numFmt w:val="bullet"/>
      <w:lvlText w:val="•"/>
      <w:lvlJc w:val="left"/>
      <w:pPr>
        <w:ind w:left="4066" w:hanging="185"/>
      </w:pPr>
      <w:rPr>
        <w:rFonts w:hint="default"/>
        <w:lang w:val="it-IT" w:eastAsia="en-US" w:bidi="ar-SA"/>
      </w:rPr>
    </w:lvl>
    <w:lvl w:ilvl="5" w:tplc="DC3451A0">
      <w:numFmt w:val="bullet"/>
      <w:lvlText w:val="•"/>
      <w:lvlJc w:val="left"/>
      <w:pPr>
        <w:ind w:left="5053" w:hanging="185"/>
      </w:pPr>
      <w:rPr>
        <w:rFonts w:hint="default"/>
        <w:lang w:val="it-IT" w:eastAsia="en-US" w:bidi="ar-SA"/>
      </w:rPr>
    </w:lvl>
    <w:lvl w:ilvl="6" w:tplc="E72894FA">
      <w:numFmt w:val="bullet"/>
      <w:lvlText w:val="•"/>
      <w:lvlJc w:val="left"/>
      <w:pPr>
        <w:ind w:left="6039" w:hanging="185"/>
      </w:pPr>
      <w:rPr>
        <w:rFonts w:hint="default"/>
        <w:lang w:val="it-IT" w:eastAsia="en-US" w:bidi="ar-SA"/>
      </w:rPr>
    </w:lvl>
    <w:lvl w:ilvl="7" w:tplc="B462AB38">
      <w:numFmt w:val="bullet"/>
      <w:lvlText w:val="•"/>
      <w:lvlJc w:val="left"/>
      <w:pPr>
        <w:ind w:left="7026" w:hanging="185"/>
      </w:pPr>
      <w:rPr>
        <w:rFonts w:hint="default"/>
        <w:lang w:val="it-IT" w:eastAsia="en-US" w:bidi="ar-SA"/>
      </w:rPr>
    </w:lvl>
    <w:lvl w:ilvl="8" w:tplc="024C6502">
      <w:numFmt w:val="bullet"/>
      <w:lvlText w:val="•"/>
      <w:lvlJc w:val="left"/>
      <w:pPr>
        <w:ind w:left="8013" w:hanging="185"/>
      </w:pPr>
      <w:rPr>
        <w:rFonts w:hint="default"/>
        <w:lang w:val="it-IT" w:eastAsia="en-US" w:bidi="ar-SA"/>
      </w:rPr>
    </w:lvl>
  </w:abstractNum>
  <w:abstractNum w:abstractNumId="19" w15:restartNumberingAfterBreak="0">
    <w:nsid w:val="7BD7408C"/>
    <w:multiLevelType w:val="hybridMultilevel"/>
    <w:tmpl w:val="0CE03CFE"/>
    <w:lvl w:ilvl="0" w:tplc="523E9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D9F1ED2"/>
    <w:multiLevelType w:val="hybridMultilevel"/>
    <w:tmpl w:val="30C8CABA"/>
    <w:lvl w:ilvl="0" w:tplc="523E9F5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8"/>
  </w:num>
  <w:num w:numId="4">
    <w:abstractNumId w:val="5"/>
  </w:num>
  <w:num w:numId="5">
    <w:abstractNumId w:val="14"/>
  </w:num>
  <w:num w:numId="6">
    <w:abstractNumId w:val="7"/>
  </w:num>
  <w:num w:numId="7">
    <w:abstractNumId w:val="12"/>
  </w:num>
  <w:num w:numId="8">
    <w:abstractNumId w:val="2"/>
  </w:num>
  <w:num w:numId="9">
    <w:abstractNumId w:val="0"/>
  </w:num>
  <w:num w:numId="10">
    <w:abstractNumId w:val="9"/>
  </w:num>
  <w:num w:numId="11">
    <w:abstractNumId w:val="6"/>
  </w:num>
  <w:num w:numId="12">
    <w:abstractNumId w:val="19"/>
  </w:num>
  <w:num w:numId="13">
    <w:abstractNumId w:val="20"/>
  </w:num>
  <w:num w:numId="14">
    <w:abstractNumId w:val="3"/>
  </w:num>
  <w:num w:numId="15">
    <w:abstractNumId w:val="15"/>
  </w:num>
  <w:num w:numId="16">
    <w:abstractNumId w:val="4"/>
  </w:num>
  <w:num w:numId="17">
    <w:abstractNumId w:val="13"/>
  </w:num>
  <w:num w:numId="18">
    <w:abstractNumId w:val="10"/>
  </w:num>
  <w:num w:numId="19">
    <w:abstractNumId w:val="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236"/>
    <w:rsid w:val="000216F6"/>
    <w:rsid w:val="00061D6A"/>
    <w:rsid w:val="000B4A10"/>
    <w:rsid w:val="001C56B7"/>
    <w:rsid w:val="002A7CEF"/>
    <w:rsid w:val="00322CBF"/>
    <w:rsid w:val="003326A5"/>
    <w:rsid w:val="00365B3A"/>
    <w:rsid w:val="003C6B47"/>
    <w:rsid w:val="003E6986"/>
    <w:rsid w:val="0043562A"/>
    <w:rsid w:val="004F5077"/>
    <w:rsid w:val="004F5E2B"/>
    <w:rsid w:val="00597958"/>
    <w:rsid w:val="005C3F46"/>
    <w:rsid w:val="00636A93"/>
    <w:rsid w:val="00657191"/>
    <w:rsid w:val="007601C5"/>
    <w:rsid w:val="007F5CB6"/>
    <w:rsid w:val="00813AE6"/>
    <w:rsid w:val="00825106"/>
    <w:rsid w:val="00845DD5"/>
    <w:rsid w:val="00853A7F"/>
    <w:rsid w:val="008D10EA"/>
    <w:rsid w:val="00914236"/>
    <w:rsid w:val="00933B25"/>
    <w:rsid w:val="00987A78"/>
    <w:rsid w:val="009929AD"/>
    <w:rsid w:val="00995418"/>
    <w:rsid w:val="009B1A36"/>
    <w:rsid w:val="00A100B0"/>
    <w:rsid w:val="00A60735"/>
    <w:rsid w:val="00AA3253"/>
    <w:rsid w:val="00AB701C"/>
    <w:rsid w:val="00B21188"/>
    <w:rsid w:val="00B37EA9"/>
    <w:rsid w:val="00C31276"/>
    <w:rsid w:val="00CA4FB2"/>
    <w:rsid w:val="00CE1A8B"/>
    <w:rsid w:val="00D04906"/>
    <w:rsid w:val="00D724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31A6C-9463-46F6-A199-A6F409ED0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14236"/>
    <w:pPr>
      <w:widowControl w:val="0"/>
      <w:autoSpaceDE w:val="0"/>
      <w:autoSpaceDN w:val="0"/>
      <w:spacing w:after="0" w:line="240" w:lineRule="auto"/>
    </w:pPr>
    <w:rPr>
      <w:rFonts w:ascii="TeXGyreAdventor" w:eastAsia="TeXGyreAdventor" w:hAnsi="TeXGyreAdventor" w:cs="TeXGyreAdvento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914236"/>
  </w:style>
  <w:style w:type="character" w:customStyle="1" w:styleId="CorpotestoCarattere">
    <w:name w:val="Corpo testo Carattere"/>
    <w:basedOn w:val="Carpredefinitoparagrafo"/>
    <w:link w:val="Corpotesto"/>
    <w:uiPriority w:val="1"/>
    <w:rsid w:val="00914236"/>
    <w:rPr>
      <w:rFonts w:ascii="TeXGyreAdventor" w:eastAsia="TeXGyreAdventor" w:hAnsi="TeXGyreAdventor" w:cs="TeXGyreAdventor"/>
    </w:rPr>
  </w:style>
  <w:style w:type="paragraph" w:customStyle="1" w:styleId="Titolo11">
    <w:name w:val="Titolo 11"/>
    <w:basedOn w:val="Normale"/>
    <w:uiPriority w:val="1"/>
    <w:qFormat/>
    <w:rsid w:val="00914236"/>
    <w:pPr>
      <w:spacing w:before="53"/>
      <w:ind w:right="117"/>
      <w:jc w:val="center"/>
      <w:outlineLvl w:val="1"/>
    </w:pPr>
    <w:rPr>
      <w:rFonts w:ascii="Gothic Uralic" w:eastAsia="Gothic Uralic" w:hAnsi="Gothic Uralic" w:cs="Gothic Uralic"/>
      <w:b/>
      <w:bCs/>
      <w:sz w:val="28"/>
      <w:szCs w:val="28"/>
      <w:u w:val="single" w:color="000000"/>
    </w:rPr>
  </w:style>
  <w:style w:type="paragraph" w:customStyle="1" w:styleId="Titolo21">
    <w:name w:val="Titolo 21"/>
    <w:basedOn w:val="Normale"/>
    <w:uiPriority w:val="1"/>
    <w:qFormat/>
    <w:rsid w:val="00914236"/>
    <w:pPr>
      <w:ind w:left="112"/>
      <w:outlineLvl w:val="2"/>
    </w:pPr>
    <w:rPr>
      <w:rFonts w:ascii="Gothic Uralic" w:eastAsia="Gothic Uralic" w:hAnsi="Gothic Uralic" w:cs="Gothic Uralic"/>
      <w:b/>
      <w:bCs/>
      <w:u w:val="single" w:color="000000"/>
    </w:rPr>
  </w:style>
  <w:style w:type="paragraph" w:styleId="Paragrafoelenco">
    <w:name w:val="List Paragraph"/>
    <w:basedOn w:val="Normale"/>
    <w:uiPriority w:val="34"/>
    <w:qFormat/>
    <w:rsid w:val="00914236"/>
    <w:pPr>
      <w:ind w:left="112"/>
    </w:pPr>
  </w:style>
  <w:style w:type="paragraph" w:styleId="Testofumetto">
    <w:name w:val="Balloon Text"/>
    <w:basedOn w:val="Normale"/>
    <w:link w:val="TestofumettoCarattere"/>
    <w:uiPriority w:val="99"/>
    <w:semiHidden/>
    <w:unhideWhenUsed/>
    <w:rsid w:val="0091423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4236"/>
    <w:rPr>
      <w:rFonts w:ascii="Tahoma" w:eastAsia="TeXGyreAdventor" w:hAnsi="Tahoma" w:cs="Tahoma"/>
      <w:sz w:val="16"/>
      <w:szCs w:val="16"/>
    </w:rPr>
  </w:style>
  <w:style w:type="character" w:styleId="Collegamentoipertestuale">
    <w:name w:val="Hyperlink"/>
    <w:basedOn w:val="Carpredefinitoparagrafo"/>
    <w:uiPriority w:val="99"/>
    <w:unhideWhenUsed/>
    <w:rsid w:val="00914236"/>
    <w:rPr>
      <w:color w:val="0000FF" w:themeColor="hyperlink"/>
      <w:u w:val="single"/>
    </w:rPr>
  </w:style>
  <w:style w:type="paragraph" w:styleId="Intestazione">
    <w:name w:val="header"/>
    <w:basedOn w:val="Normale"/>
    <w:link w:val="IntestazioneCarattere"/>
    <w:uiPriority w:val="99"/>
    <w:semiHidden/>
    <w:unhideWhenUsed/>
    <w:rsid w:val="00995418"/>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95418"/>
    <w:rPr>
      <w:rFonts w:ascii="TeXGyreAdventor" w:eastAsia="TeXGyreAdventor" w:hAnsi="TeXGyreAdventor" w:cs="TeXGyreAdventor"/>
    </w:rPr>
  </w:style>
  <w:style w:type="paragraph" w:styleId="Pidipagina">
    <w:name w:val="footer"/>
    <w:basedOn w:val="Normale"/>
    <w:link w:val="PidipaginaCarattere"/>
    <w:uiPriority w:val="99"/>
    <w:unhideWhenUsed/>
    <w:rsid w:val="00995418"/>
    <w:pPr>
      <w:tabs>
        <w:tab w:val="center" w:pos="4819"/>
        <w:tab w:val="right" w:pos="9638"/>
      </w:tabs>
    </w:pPr>
  </w:style>
  <w:style w:type="character" w:customStyle="1" w:styleId="PidipaginaCarattere">
    <w:name w:val="Piè di pagina Carattere"/>
    <w:basedOn w:val="Carpredefinitoparagrafo"/>
    <w:link w:val="Pidipagina"/>
    <w:uiPriority w:val="99"/>
    <w:rsid w:val="00995418"/>
    <w:rPr>
      <w:rFonts w:ascii="TeXGyreAdventor" w:eastAsia="TeXGyreAdventor" w:hAnsi="TeXGyreAdventor" w:cs="TeXGyreAdvento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distrettovt1@itpe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desantis@comune.montefiascone.vt.it" TargetMode="External"/><Relationship Id="rId4" Type="http://schemas.openxmlformats.org/officeDocument/2006/relationships/settings" Target="settings.xml"/><Relationship Id="rId9" Type="http://schemas.openxmlformats.org/officeDocument/2006/relationships/hyperlink" Target="mailto:protocollo@pec.comune.montefiascone.vt.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7FCCE1-FADF-43DC-A2DF-414B6B8A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3888</Words>
  <Characters>22162</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dc:creator>
  <cp:lastModifiedBy>Amministrazione</cp:lastModifiedBy>
  <cp:revision>2</cp:revision>
  <cp:lastPrinted>2021-08-19T07:22:00Z</cp:lastPrinted>
  <dcterms:created xsi:type="dcterms:W3CDTF">2021-08-25T09:30:00Z</dcterms:created>
  <dcterms:modified xsi:type="dcterms:W3CDTF">2021-08-25T09:30:00Z</dcterms:modified>
</cp:coreProperties>
</file>